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44"/>
          <w:szCs w:val="44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44"/>
          <w:szCs w:val="44"/>
        </w:rPr>
      </w:pPr>
    </w:p>
    <w:p w:rsidR="0016281C" w:rsidRPr="0032460D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44"/>
          <w:szCs w:val="44"/>
        </w:rPr>
      </w:pPr>
      <w:r w:rsidRPr="0032460D">
        <w:rPr>
          <w:b/>
          <w:color w:val="373737"/>
          <w:sz w:val="44"/>
          <w:szCs w:val="44"/>
        </w:rPr>
        <w:t xml:space="preserve">Консультация для родителей </w:t>
      </w:r>
    </w:p>
    <w:p w:rsidR="0016281C" w:rsidRPr="00C6561B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56"/>
          <w:szCs w:val="44"/>
        </w:rPr>
      </w:pPr>
      <w:r w:rsidRPr="00C6561B">
        <w:rPr>
          <w:b/>
          <w:color w:val="373737"/>
          <w:sz w:val="56"/>
          <w:szCs w:val="44"/>
        </w:rPr>
        <w:t>"Дети и терроризм"</w:t>
      </w:r>
    </w:p>
    <w:p w:rsidR="0016281C" w:rsidRDefault="00C6561B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noProof/>
          <w:color w:val="373737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335915</wp:posOffset>
            </wp:positionV>
            <wp:extent cx="5940425" cy="4752975"/>
            <wp:effectExtent l="19050" t="0" r="3175" b="0"/>
            <wp:wrapNone/>
            <wp:docPr id="4" name="Рисунок 4" descr="https://vos-ds54-elochka.edumsko.ru/uploads/1900/1825/section/99461/1481130923_novyy-risunok-1.png?153605162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s-ds54-elochka.edumsko.ru/uploads/1900/1825/section/99461/1481130923_novyy-risunok-1.png?15360516205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1C">
        <w:rPr>
          <w:rFonts w:ascii="Helvetica" w:hAnsi="Helvetica" w:cs="Helvetica"/>
          <w:color w:val="373737"/>
          <w:sz w:val="20"/>
          <w:szCs w:val="20"/>
        </w:rPr>
        <w:t> </w:t>
      </w:r>
    </w:p>
    <w:p w:rsidR="00C6561B" w:rsidRDefault="00C6561B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C6561B" w:rsidRDefault="00C6561B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16281C" w:rsidRDefault="0016281C" w:rsidP="0016281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E3B76" w:rsidRDefault="008E3B76" w:rsidP="008E3B76">
      <w:pPr>
        <w:shd w:val="clear" w:color="auto" w:fill="FFFFFF"/>
        <w:spacing w:before="75" w:after="0" w:line="240" w:lineRule="auto"/>
        <w:ind w:right="424"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Консультацию подготовила </w:t>
      </w:r>
    </w:p>
    <w:p w:rsidR="0016281C" w:rsidRDefault="008E3B76" w:rsidP="008E3B76">
      <w:pPr>
        <w:shd w:val="clear" w:color="auto" w:fill="FFFFFF"/>
        <w:spacing w:before="75" w:after="0" w:line="240" w:lineRule="auto"/>
        <w:ind w:right="424"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по работе с семьей </w:t>
      </w:r>
    </w:p>
    <w:p w:rsidR="008E3B76" w:rsidRPr="008E3B76" w:rsidRDefault="008E3B76" w:rsidP="008E3B76">
      <w:pPr>
        <w:shd w:val="clear" w:color="auto" w:fill="FFFFFF"/>
        <w:spacing w:before="75" w:after="0" w:line="240" w:lineRule="auto"/>
        <w:ind w:right="424" w:firstLine="22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E3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Кудрелеева</w:t>
      </w:r>
      <w:proofErr w:type="spellEnd"/>
      <w:r w:rsidRPr="008E3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</w:t>
      </w:r>
    </w:p>
    <w:p w:rsidR="0016281C" w:rsidRPr="002B7690" w:rsidRDefault="0016281C" w:rsidP="008E3B76">
      <w:pPr>
        <w:shd w:val="clear" w:color="auto" w:fill="FFFFFF"/>
        <w:spacing w:before="75" w:after="0" w:line="240" w:lineRule="auto"/>
        <w:ind w:right="424"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 w:rsidR="008E3B76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</w:t>
      </w:r>
      <w:r w:rsidRPr="002B7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8E3B76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</w:p>
    <w:p w:rsidR="0016281C" w:rsidRDefault="008E3B76" w:rsidP="008E3B76">
      <w:pPr>
        <w:shd w:val="clear" w:color="auto" w:fill="FFFFFF"/>
        <w:spacing w:before="75" w:after="0" w:line="240" w:lineRule="auto"/>
        <w:ind w:right="424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6281C" w:rsidRPr="002B76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Ярославль</w:t>
      </w:r>
    </w:p>
    <w:p w:rsidR="008E3B76" w:rsidRPr="002B7690" w:rsidRDefault="008E3B76" w:rsidP="008E3B76">
      <w:pPr>
        <w:shd w:val="clear" w:color="auto" w:fill="FFFFFF"/>
        <w:spacing w:before="75" w:after="0" w:line="240" w:lineRule="auto"/>
        <w:ind w:right="424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</w:t>
      </w:r>
    </w:p>
    <w:p w:rsidR="0016281C" w:rsidRDefault="0016281C" w:rsidP="008E3B7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5836BB" w:rsidRPr="00C6561B" w:rsidRDefault="0016281C" w:rsidP="005836BB">
      <w:pPr>
        <w:pStyle w:val="a3"/>
        <w:shd w:val="clear" w:color="auto" w:fill="FFFFFF"/>
        <w:spacing w:before="0" w:beforeAutospacing="0" w:after="0" w:afterAutospacing="0" w:line="312" w:lineRule="atLeast"/>
        <w:ind w:firstLine="225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lastRenderedPageBreak/>
        <w:t xml:space="preserve">К сожалению, </w:t>
      </w:r>
      <w:r w:rsidRPr="00C6561B">
        <w:rPr>
          <w:b/>
          <w:color w:val="373737"/>
          <w:sz w:val="32"/>
          <w:szCs w:val="32"/>
        </w:rPr>
        <w:t>терроризм</w:t>
      </w:r>
      <w:r w:rsidRPr="00C6561B">
        <w:rPr>
          <w:color w:val="373737"/>
          <w:sz w:val="32"/>
          <w:szCs w:val="32"/>
        </w:rPr>
        <w:t xml:space="preserve"> - это часть нашей сегодняшней реальности. </w:t>
      </w:r>
    </w:p>
    <w:p w:rsidR="008E3B76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firstLine="225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</w:t>
      </w:r>
    </w:p>
    <w:p w:rsidR="005836BB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Нам приходится задумываться - как наши дети реагируют на происходящее? Как правильно говорить с ними об этом?</w:t>
      </w:r>
      <w:r w:rsidRPr="00C6561B">
        <w:rPr>
          <w:color w:val="373737"/>
          <w:sz w:val="32"/>
          <w:szCs w:val="32"/>
        </w:rPr>
        <w:br/>
        <w:t>Конечно, реакции разных детей различаются по своей остроте. И все же есть общие моменты в том, что дети чувствуют, когда в нашу ж</w:t>
      </w:r>
      <w:r w:rsidR="005836BB" w:rsidRPr="00C6561B">
        <w:rPr>
          <w:color w:val="373737"/>
          <w:sz w:val="32"/>
          <w:szCs w:val="32"/>
        </w:rPr>
        <w:t>изнь врываются акты терроризма.</w:t>
      </w:r>
    </w:p>
    <w:p w:rsidR="008E3B76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 xml:space="preserve">Возможно, главная реакция - это страх. </w:t>
      </w:r>
      <w:proofErr w:type="gramStart"/>
      <w:r w:rsidRPr="00C6561B">
        <w:rPr>
          <w:color w:val="373737"/>
          <w:sz w:val="32"/>
          <w:szCs w:val="32"/>
        </w:rPr>
        <w:t>И за себя, и за своих близких, и за тех, кто оказался в непосредственной опасности.</w:t>
      </w:r>
      <w:proofErr w:type="gramEnd"/>
      <w:r w:rsidRPr="00C6561B">
        <w:rPr>
          <w:color w:val="373737"/>
          <w:sz w:val="32"/>
          <w:szCs w:val="32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5836BB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</w:t>
      </w:r>
      <w:r w:rsidR="005836BB" w:rsidRPr="00C6561B">
        <w:rPr>
          <w:color w:val="373737"/>
          <w:sz w:val="32"/>
          <w:szCs w:val="32"/>
        </w:rPr>
        <w:t>оваться от взрослого к ребенку.</w:t>
      </w:r>
    </w:p>
    <w:p w:rsidR="0016281C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 xml:space="preserve"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 w:rsidRPr="00C6561B">
        <w:rPr>
          <w:color w:val="373737"/>
          <w:sz w:val="32"/>
          <w:szCs w:val="32"/>
        </w:rPr>
        <w:t>на</w:t>
      </w:r>
      <w:proofErr w:type="gramEnd"/>
      <w:r w:rsidRPr="00C6561B">
        <w:rPr>
          <w:color w:val="373737"/>
          <w:sz w:val="32"/>
          <w:szCs w:val="32"/>
        </w:rPr>
        <w:t xml:space="preserve"> близких.</w:t>
      </w:r>
    </w:p>
    <w:p w:rsidR="008E3B76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br/>
      </w:r>
      <w:r w:rsidRPr="00C6561B">
        <w:rPr>
          <w:b/>
          <w:i/>
          <w:color w:val="373737"/>
          <w:sz w:val="32"/>
          <w:szCs w:val="32"/>
        </w:rPr>
        <w:t>Как говорить с ребенком.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Признавайте чувства ваших детей</w:t>
      </w:r>
      <w:r w:rsidR="005836BB" w:rsidRPr="00C6561B">
        <w:rPr>
          <w:color w:val="373737"/>
          <w:sz w:val="32"/>
          <w:szCs w:val="32"/>
        </w:rPr>
        <w:t>.</w:t>
      </w:r>
      <w:r w:rsidRPr="00C6561B">
        <w:rPr>
          <w:color w:val="373737"/>
          <w:sz w:val="32"/>
          <w:szCs w:val="32"/>
        </w:rPr>
        <w:t xml:space="preserve"> Постарайтесь выразить это словами. Например: "Я вижу, ты потрясен этим".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Иногда трудно подобрать нужные слова. Тогда просто обнимите ребенка и скажите: "Это действительно тяжело для тебя и для нас".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lastRenderedPageBreak/>
        <w:t>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16281C" w:rsidRPr="00C6561B" w:rsidRDefault="0016281C" w:rsidP="008E3B76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ind w:left="0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 xml:space="preserve">Стоит ли подробно обсуждать </w:t>
      </w:r>
      <w:proofErr w:type="gramStart"/>
      <w:r w:rsidRPr="00C6561B">
        <w:rPr>
          <w:color w:val="373737"/>
          <w:sz w:val="32"/>
          <w:szCs w:val="32"/>
        </w:rPr>
        <w:t>произошедшее</w:t>
      </w:r>
      <w:proofErr w:type="gramEnd"/>
      <w:r w:rsidRPr="00C6561B">
        <w:rPr>
          <w:color w:val="373737"/>
          <w:sz w:val="32"/>
          <w:szCs w:val="32"/>
        </w:rP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</w:p>
    <w:p w:rsidR="008E3B76" w:rsidRPr="00C6561B" w:rsidRDefault="0016281C" w:rsidP="008E3B76">
      <w:pPr>
        <w:pStyle w:val="a3"/>
        <w:shd w:val="clear" w:color="auto" w:fill="FFFFFF"/>
        <w:spacing w:before="0" w:beforeAutospacing="0" w:after="240" w:afterAutospacing="0" w:line="312" w:lineRule="atLeast"/>
        <w:ind w:left="-142"/>
        <w:jc w:val="center"/>
        <w:textAlignment w:val="baseline"/>
        <w:rPr>
          <w:color w:val="373737"/>
          <w:sz w:val="32"/>
          <w:szCs w:val="32"/>
        </w:rPr>
      </w:pPr>
      <w:r w:rsidRPr="00C6561B">
        <w:rPr>
          <w:b/>
          <w:i/>
          <w:color w:val="373737"/>
          <w:sz w:val="32"/>
          <w:szCs w:val="32"/>
        </w:rPr>
        <w:t>Помогайте вашим детям справиться с их страхами.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 xml:space="preserve">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</w:t>
      </w:r>
      <w:r w:rsidRPr="00C6561B">
        <w:rPr>
          <w:color w:val="373737"/>
          <w:sz w:val="32"/>
          <w:szCs w:val="32"/>
        </w:rPr>
        <w:lastRenderedPageBreak/>
        <w:t>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 xml:space="preserve">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C6561B">
        <w:rPr>
          <w:color w:val="373737"/>
          <w:sz w:val="32"/>
          <w:szCs w:val="32"/>
        </w:rPr>
        <w:t>чьи</w:t>
      </w:r>
      <w:proofErr w:type="gramEnd"/>
      <w:r w:rsidRPr="00C6561B">
        <w:rPr>
          <w:color w:val="373737"/>
          <w:sz w:val="32"/>
          <w:szCs w:val="32"/>
        </w:rPr>
        <w:t xml:space="preserve"> близкие тоже уехали по каким-то обстоятельствам (например, в общую командировку с вашим родственником).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16281C" w:rsidRPr="00C6561B" w:rsidRDefault="0016281C" w:rsidP="008E3B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color w:val="373737"/>
          <w:sz w:val="32"/>
          <w:szCs w:val="32"/>
        </w:rPr>
      </w:pPr>
      <w:r w:rsidRPr="00C6561B">
        <w:rPr>
          <w:color w:val="373737"/>
          <w:sz w:val="32"/>
          <w:szCs w:val="32"/>
        </w:rPr>
        <w:t>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</w:p>
    <w:p w:rsidR="007301FD" w:rsidRPr="00C6561B" w:rsidRDefault="0016281C" w:rsidP="00C6561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12" w:lineRule="atLeast"/>
        <w:ind w:left="-142"/>
        <w:textAlignment w:val="baseline"/>
        <w:rPr>
          <w:sz w:val="32"/>
          <w:szCs w:val="32"/>
        </w:rPr>
      </w:pPr>
      <w:r w:rsidRPr="00C6561B">
        <w:rPr>
          <w:color w:val="373737"/>
          <w:sz w:val="32"/>
          <w:szCs w:val="32"/>
        </w:rPr>
        <w:t>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</w:t>
      </w:r>
      <w:r w:rsidR="00C6561B">
        <w:rPr>
          <w:color w:val="373737"/>
          <w:sz w:val="32"/>
          <w:szCs w:val="32"/>
        </w:rPr>
        <w:t>.</w:t>
      </w:r>
    </w:p>
    <w:sectPr w:rsidR="007301FD" w:rsidRPr="00C6561B" w:rsidSect="005836BB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268"/>
    <w:multiLevelType w:val="hybridMultilevel"/>
    <w:tmpl w:val="60BC6ADC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5D4E"/>
    <w:multiLevelType w:val="hybridMultilevel"/>
    <w:tmpl w:val="94D063A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6281C"/>
    <w:rsid w:val="0016281C"/>
    <w:rsid w:val="00355F83"/>
    <w:rsid w:val="005836BB"/>
    <w:rsid w:val="007301FD"/>
    <w:rsid w:val="008E3B76"/>
    <w:rsid w:val="00C6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pc9</cp:lastModifiedBy>
  <cp:revision>3</cp:revision>
  <dcterms:created xsi:type="dcterms:W3CDTF">2016-01-05T17:13:00Z</dcterms:created>
  <dcterms:modified xsi:type="dcterms:W3CDTF">2019-01-30T10:42:00Z</dcterms:modified>
</cp:coreProperties>
</file>