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866" w:rsidRDefault="00D36866" w:rsidP="00D36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D36866" w:rsidRPr="00D36866" w:rsidRDefault="00D36866" w:rsidP="00D36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2»</w:t>
      </w:r>
    </w:p>
    <w:p w:rsidR="00D36866" w:rsidRPr="00D36866" w:rsidRDefault="00D36866" w:rsidP="00D36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6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86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86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866">
        <w:rPr>
          <w:rFonts w:ascii="Times New Roman" w:hAnsi="Times New Roman" w:cs="Times New Roman"/>
          <w:b/>
          <w:sz w:val="28"/>
          <w:szCs w:val="28"/>
        </w:rPr>
        <w:t>Н</w:t>
      </w:r>
    </w:p>
    <w:p w:rsidR="00347BED" w:rsidRDefault="00D36866" w:rsidP="00D36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ED">
        <w:rPr>
          <w:rFonts w:ascii="Times New Roman" w:hAnsi="Times New Roman" w:cs="Times New Roman"/>
          <w:b/>
          <w:sz w:val="28"/>
          <w:szCs w:val="28"/>
        </w:rPr>
        <w:t>ДЕЯТЕЛЬНОСТИ ТВОРЧЕСКОЙ ГРУППЫ В РАМКАХ МУНИЦИПАЛЬНО</w:t>
      </w:r>
      <w:r w:rsidR="00347BED">
        <w:rPr>
          <w:rFonts w:ascii="Times New Roman" w:hAnsi="Times New Roman" w:cs="Times New Roman"/>
          <w:b/>
          <w:sz w:val="28"/>
          <w:szCs w:val="28"/>
        </w:rPr>
        <w:t xml:space="preserve">ГО РЕСУРСНОГО ЦЕНТРА </w:t>
      </w:r>
    </w:p>
    <w:p w:rsidR="00347BED" w:rsidRDefault="00347BED" w:rsidP="00D36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«ЦИФРОВАЯ ГРАМОТНОСТЬ – СТРАТЕГИЯ ПРОФЕССИОНАЛЬНОГО РОСТА </w:t>
      </w:r>
    </w:p>
    <w:p w:rsidR="00347BED" w:rsidRDefault="00347BED" w:rsidP="00D36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ПЕДАГОГИЧЕСКИХ КАДРОВ»</w:t>
      </w:r>
    </w:p>
    <w:p w:rsidR="00552A72" w:rsidRPr="00552A72" w:rsidRDefault="00552A72" w:rsidP="00552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A72">
        <w:rPr>
          <w:rFonts w:ascii="Times New Roman" w:hAnsi="Times New Roman" w:cs="Times New Roman"/>
          <w:b/>
          <w:bCs/>
          <w:sz w:val="24"/>
          <w:szCs w:val="24"/>
        </w:rPr>
        <w:t>Этап:</w:t>
      </w:r>
      <w:r w:rsidRPr="00552A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079">
        <w:rPr>
          <w:rFonts w:ascii="Times New Roman" w:hAnsi="Times New Roman" w:cs="Times New Roman"/>
          <w:bCs/>
          <w:sz w:val="24"/>
          <w:szCs w:val="24"/>
        </w:rPr>
        <w:t>итоговый, аналитический</w:t>
      </w:r>
      <w:r w:rsidRPr="00552A72">
        <w:rPr>
          <w:rFonts w:ascii="Times New Roman" w:hAnsi="Times New Roman" w:cs="Times New Roman"/>
          <w:bCs/>
          <w:sz w:val="24"/>
          <w:szCs w:val="24"/>
        </w:rPr>
        <w:t>.</w:t>
      </w:r>
    </w:p>
    <w:p w:rsidR="00552A72" w:rsidRPr="00552A72" w:rsidRDefault="00552A72" w:rsidP="00552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A7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52A72">
        <w:rPr>
          <w:rFonts w:ascii="Times New Roman" w:hAnsi="Times New Roman" w:cs="Times New Roman"/>
          <w:bCs/>
          <w:sz w:val="24"/>
          <w:szCs w:val="24"/>
        </w:rPr>
        <w:t xml:space="preserve"> апробация </w:t>
      </w:r>
      <w:r w:rsidR="00347BED">
        <w:rPr>
          <w:rFonts w:ascii="Times New Roman" w:hAnsi="Times New Roman" w:cs="Times New Roman"/>
          <w:bCs/>
          <w:sz w:val="24"/>
          <w:szCs w:val="24"/>
        </w:rPr>
        <w:t>цифровых средств в организационной работе воспитателей</w:t>
      </w:r>
      <w:r w:rsidR="00721289">
        <w:rPr>
          <w:rFonts w:ascii="Times New Roman" w:hAnsi="Times New Roman" w:cs="Times New Roman"/>
          <w:bCs/>
          <w:sz w:val="24"/>
          <w:szCs w:val="24"/>
        </w:rPr>
        <w:t xml:space="preserve"> групп раннего возраста.</w:t>
      </w:r>
    </w:p>
    <w:p w:rsidR="00552A72" w:rsidRPr="00552A72" w:rsidRDefault="00552A72" w:rsidP="00552A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A72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552A72" w:rsidRPr="00552A72" w:rsidRDefault="00552A72" w:rsidP="00552A72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A72">
        <w:rPr>
          <w:rFonts w:ascii="Times New Roman" w:hAnsi="Times New Roman" w:cs="Times New Roman"/>
          <w:bCs/>
          <w:sz w:val="24"/>
          <w:szCs w:val="24"/>
        </w:rPr>
        <w:t>Создать временный творческий коллектив</w:t>
      </w:r>
      <w:r w:rsidR="00721289">
        <w:rPr>
          <w:rFonts w:ascii="Times New Roman" w:hAnsi="Times New Roman" w:cs="Times New Roman"/>
          <w:bCs/>
          <w:sz w:val="24"/>
          <w:szCs w:val="24"/>
        </w:rPr>
        <w:t>.</w:t>
      </w:r>
    </w:p>
    <w:p w:rsidR="00552A72" w:rsidRPr="00552A72" w:rsidRDefault="00ED5079" w:rsidP="00552A72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Обобщить опыт организации </w:t>
      </w:r>
      <w:r w:rsidR="00682DC9">
        <w:rPr>
          <w:rFonts w:ascii="Times New Roman" w:hAnsi="Times New Roman" w:cs="Times New Roman"/>
          <w:bCs/>
          <w:sz w:val="24"/>
          <w:szCs w:val="24"/>
        </w:rPr>
        <w:t xml:space="preserve">по вопросу </w:t>
      </w:r>
      <w:proofErr w:type="spellStart"/>
      <w:r w:rsidR="00682DC9">
        <w:rPr>
          <w:rFonts w:ascii="Times New Roman" w:hAnsi="Times New Roman" w:cs="Times New Roman"/>
          <w:bCs/>
          <w:sz w:val="24"/>
          <w:szCs w:val="24"/>
        </w:rPr>
        <w:t>цифровизации</w:t>
      </w:r>
      <w:proofErr w:type="spellEnd"/>
      <w:r w:rsidR="00682DC9">
        <w:rPr>
          <w:rFonts w:ascii="Times New Roman" w:hAnsi="Times New Roman" w:cs="Times New Roman"/>
          <w:bCs/>
          <w:sz w:val="24"/>
          <w:szCs w:val="24"/>
        </w:rPr>
        <w:t xml:space="preserve"> организационной работы воспитателей</w:t>
      </w:r>
      <w:r w:rsidR="00721289">
        <w:rPr>
          <w:rFonts w:ascii="Times New Roman" w:hAnsi="Times New Roman" w:cs="Times New Roman"/>
          <w:bCs/>
          <w:sz w:val="24"/>
          <w:szCs w:val="24"/>
        </w:rPr>
        <w:t xml:space="preserve"> групп раннего возраста</w:t>
      </w:r>
      <w:r>
        <w:rPr>
          <w:rFonts w:ascii="Times New Roman" w:hAnsi="Times New Roman" w:cs="Times New Roman"/>
          <w:bCs/>
          <w:sz w:val="24"/>
          <w:szCs w:val="24"/>
        </w:rPr>
        <w:t>. Представить опыт работы на муниципальном уровне.</w:t>
      </w:r>
    </w:p>
    <w:p w:rsidR="003248B3" w:rsidRDefault="00682DC9" w:rsidP="00552A72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ED5079">
        <w:rPr>
          <w:rFonts w:ascii="Times New Roman" w:hAnsi="Times New Roman" w:cs="Times New Roman"/>
          <w:bCs/>
          <w:sz w:val="24"/>
          <w:szCs w:val="24"/>
        </w:rPr>
        <w:t xml:space="preserve">пробировать ведение </w:t>
      </w:r>
      <w:r>
        <w:rPr>
          <w:rFonts w:ascii="Times New Roman" w:hAnsi="Times New Roman" w:cs="Times New Roman"/>
          <w:bCs/>
          <w:sz w:val="24"/>
          <w:szCs w:val="24"/>
        </w:rPr>
        <w:t>следующей</w:t>
      </w:r>
      <w:r w:rsidR="007212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1289">
        <w:rPr>
          <w:rFonts w:ascii="Times New Roman" w:hAnsi="Times New Roman" w:cs="Times New Roman"/>
          <w:bCs/>
          <w:sz w:val="24"/>
          <w:szCs w:val="24"/>
        </w:rPr>
        <w:t>цифрово</w:t>
      </w:r>
      <w:r w:rsidR="00721289">
        <w:rPr>
          <w:rFonts w:ascii="Times New Roman" w:hAnsi="Times New Roman" w:cs="Times New Roman"/>
          <w:bCs/>
          <w:sz w:val="24"/>
          <w:szCs w:val="24"/>
        </w:rPr>
        <w:t>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079">
        <w:rPr>
          <w:rFonts w:ascii="Times New Roman" w:hAnsi="Times New Roman" w:cs="Times New Roman"/>
          <w:bCs/>
          <w:sz w:val="24"/>
          <w:szCs w:val="24"/>
        </w:rPr>
        <w:t>документации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552A72" w:rsidRDefault="003248B3" w:rsidP="003248B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мониторинг адаптации детей раннего возраста к условиям дошкольного учреждения;</w:t>
      </w:r>
    </w:p>
    <w:p w:rsidR="003248B3" w:rsidRPr="00552A72" w:rsidRDefault="003248B3" w:rsidP="003248B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мониторинг освоения программы дошкольного образования в группах раннего возраста (до 3-х лет).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8"/>
        <w:gridCol w:w="8221"/>
        <w:gridCol w:w="2127"/>
        <w:gridCol w:w="3402"/>
      </w:tblGrid>
      <w:tr w:rsidR="00552A72" w:rsidRPr="000B71DF" w:rsidTr="0063727E">
        <w:tc>
          <w:tcPr>
            <w:tcW w:w="1526" w:type="dxa"/>
            <w:gridSpan w:val="2"/>
            <w:shd w:val="clear" w:color="auto" w:fill="auto"/>
          </w:tcPr>
          <w:p w:rsidR="00552A72" w:rsidRPr="000B71DF" w:rsidRDefault="000B71DF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8221" w:type="dxa"/>
            <w:shd w:val="clear" w:color="auto" w:fill="auto"/>
          </w:tcPr>
          <w:p w:rsidR="00552A72" w:rsidRPr="000B71DF" w:rsidRDefault="000B71DF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ТЕМА МЕРОПРИЯТИЯ</w:t>
            </w:r>
          </w:p>
        </w:tc>
        <w:tc>
          <w:tcPr>
            <w:tcW w:w="2127" w:type="dxa"/>
            <w:shd w:val="clear" w:color="auto" w:fill="auto"/>
          </w:tcPr>
          <w:p w:rsidR="00552A72" w:rsidRPr="000B71DF" w:rsidRDefault="000B71DF" w:rsidP="00D841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B71DF">
              <w:rPr>
                <w:rFonts w:ascii="Times New Roman" w:hAnsi="Times New Roman" w:cs="Times New Roman"/>
                <w:b/>
                <w:bCs/>
                <w:szCs w:val="24"/>
              </w:rPr>
              <w:t>ОТВЕТСТ</w:t>
            </w:r>
            <w:r w:rsidR="00D841F7"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  <w:r w:rsidRPr="000B71DF">
              <w:rPr>
                <w:rFonts w:ascii="Times New Roman" w:hAnsi="Times New Roman" w:cs="Times New Roman"/>
                <w:b/>
                <w:bCs/>
                <w:szCs w:val="24"/>
              </w:rPr>
              <w:t>Е</w:t>
            </w:r>
          </w:p>
        </w:tc>
        <w:tc>
          <w:tcPr>
            <w:tcW w:w="3402" w:type="dxa"/>
            <w:shd w:val="clear" w:color="auto" w:fill="auto"/>
          </w:tcPr>
          <w:p w:rsidR="00552A72" w:rsidRPr="000B71DF" w:rsidRDefault="000B71DF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3248B3" w:rsidRPr="000B71DF" w:rsidTr="0063727E">
        <w:tc>
          <w:tcPr>
            <w:tcW w:w="1526" w:type="dxa"/>
            <w:gridSpan w:val="2"/>
            <w:shd w:val="clear" w:color="auto" w:fill="auto"/>
          </w:tcPr>
          <w:p w:rsidR="003248B3" w:rsidRPr="000B71DF" w:rsidRDefault="003248B3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</w:t>
            </w:r>
          </w:p>
        </w:tc>
        <w:tc>
          <w:tcPr>
            <w:tcW w:w="8221" w:type="dxa"/>
            <w:shd w:val="clear" w:color="auto" w:fill="auto"/>
          </w:tcPr>
          <w:p w:rsidR="003248B3" w:rsidRDefault="003248B3" w:rsidP="000113F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Планирование деятельности временно</w:t>
            </w:r>
            <w:r w:rsidR="000113F0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твор</w:t>
            </w:r>
            <w:r w:rsidR="00BE7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ческого коллектива (далее – ВТК). </w:t>
            </w:r>
            <w:r w:rsidR="000113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Делегация полномочий. </w:t>
            </w:r>
          </w:p>
          <w:p w:rsidR="000113F0" w:rsidRDefault="000113F0" w:rsidP="000113F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Оформление документации</w:t>
            </w:r>
            <w:r w:rsidR="00130F5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30F5E" w:rsidRPr="000B71DF" w:rsidRDefault="00D060CA" w:rsidP="00130F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130F5E" w:rsidRPr="000B71DF">
              <w:rPr>
                <w:rFonts w:ascii="Times New Roman" w:hAnsi="Times New Roman" w:cs="Times New Roman"/>
                <w:sz w:val="24"/>
                <w:szCs w:val="24"/>
              </w:rPr>
              <w:t>Приказ о временном творческом коллективе по организации инновационной деятельности.</w:t>
            </w:r>
          </w:p>
          <w:p w:rsidR="00130F5E" w:rsidRPr="000B71DF" w:rsidRDefault="00D060CA" w:rsidP="00130F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0F5E" w:rsidRPr="000B71DF">
              <w:rPr>
                <w:rFonts w:ascii="Times New Roman" w:hAnsi="Times New Roman" w:cs="Times New Roman"/>
                <w:sz w:val="24"/>
                <w:szCs w:val="24"/>
              </w:rPr>
              <w:t>2. Положение о временном творческом коллективе дошкольного учреждения.</w:t>
            </w:r>
          </w:p>
          <w:p w:rsidR="00130F5E" w:rsidRPr="003248B3" w:rsidRDefault="00D060CA" w:rsidP="00130F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0F5E" w:rsidRPr="000B71DF">
              <w:rPr>
                <w:rFonts w:ascii="Times New Roman" w:hAnsi="Times New Roman" w:cs="Times New Roman"/>
                <w:sz w:val="24"/>
                <w:szCs w:val="24"/>
              </w:rPr>
              <w:t>3. Планирование на 20</w:t>
            </w:r>
            <w:r w:rsidR="00130F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30F5E" w:rsidRPr="000B71D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30F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0F5E" w:rsidRPr="000B71D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7" w:type="dxa"/>
            <w:shd w:val="clear" w:color="auto" w:fill="auto"/>
          </w:tcPr>
          <w:p w:rsidR="003248B3" w:rsidRDefault="000113F0" w:rsidP="003248B3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Ст. воспитатель</w:t>
            </w:r>
          </w:p>
          <w:p w:rsidR="000113F0" w:rsidRPr="003248B3" w:rsidRDefault="000113F0" w:rsidP="003248B3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Федотова Т.Г.</w:t>
            </w:r>
          </w:p>
        </w:tc>
        <w:tc>
          <w:tcPr>
            <w:tcW w:w="3402" w:type="dxa"/>
            <w:shd w:val="clear" w:color="auto" w:fill="auto"/>
          </w:tcPr>
          <w:p w:rsidR="009D321A" w:rsidRDefault="000113F0" w:rsidP="003248B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плана. </w:t>
            </w:r>
          </w:p>
          <w:p w:rsidR="003248B3" w:rsidRPr="003248B3" w:rsidRDefault="000113F0" w:rsidP="003248B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Оформлена документация.</w:t>
            </w:r>
          </w:p>
        </w:tc>
      </w:tr>
      <w:tr w:rsidR="0063727E" w:rsidRPr="000B71DF" w:rsidTr="0063727E"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63727E" w:rsidRPr="000B71DF" w:rsidRDefault="0063727E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</w:t>
            </w:r>
          </w:p>
        </w:tc>
        <w:tc>
          <w:tcPr>
            <w:tcW w:w="8221" w:type="dxa"/>
            <w:shd w:val="clear" w:color="auto" w:fill="auto"/>
          </w:tcPr>
          <w:p w:rsidR="0063727E" w:rsidRPr="000B71DF" w:rsidRDefault="0063727E" w:rsidP="000113F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>Пед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агогический </w:t>
            </w:r>
            <w:r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«Цифровые средства в ведении документации воспитателей групп раннего возраста»</w:t>
            </w:r>
          </w:p>
        </w:tc>
        <w:tc>
          <w:tcPr>
            <w:tcW w:w="2127" w:type="dxa"/>
            <w:shd w:val="clear" w:color="auto" w:fill="auto"/>
          </w:tcPr>
          <w:p w:rsidR="0063727E" w:rsidRDefault="0063727E" w:rsidP="00130F5E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Ст. воспитатель</w:t>
            </w:r>
          </w:p>
          <w:p w:rsidR="0063727E" w:rsidRPr="000B71DF" w:rsidRDefault="0063727E" w:rsidP="00130F5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Федотова Т.Г.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3727E" w:rsidRDefault="0063727E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практической компетенции педагогов групп раннего возраста в вопросах ведения документации на цифровых носителях.</w:t>
            </w:r>
          </w:p>
          <w:p w:rsidR="0063727E" w:rsidRPr="000B71DF" w:rsidRDefault="0063727E" w:rsidP="0063727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Устранение проблемных мест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цифровых  документов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3727E" w:rsidRPr="000B71DF" w:rsidTr="0063727E"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63727E" w:rsidRPr="000B71DF" w:rsidRDefault="0063727E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63727E" w:rsidRPr="00BE7357" w:rsidRDefault="0063727E" w:rsidP="00B203F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Пракикум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1: «Мониторинг адаптации детей раннего возраста к условиям дошкольного учреждения» в формате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cel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(обучение педагогов)</w:t>
            </w:r>
          </w:p>
        </w:tc>
        <w:tc>
          <w:tcPr>
            <w:tcW w:w="2127" w:type="dxa"/>
            <w:shd w:val="clear" w:color="auto" w:fill="auto"/>
          </w:tcPr>
          <w:p w:rsidR="0063727E" w:rsidRDefault="0063727E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  <w:p w:rsidR="0063727E" w:rsidRPr="000B71DF" w:rsidRDefault="0063727E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Кудрелеева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3402" w:type="dxa"/>
            <w:vMerge/>
            <w:shd w:val="clear" w:color="auto" w:fill="auto"/>
          </w:tcPr>
          <w:p w:rsidR="0063727E" w:rsidRPr="000B71DF" w:rsidRDefault="0063727E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727E" w:rsidRPr="000B71DF" w:rsidTr="0063727E"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63727E" w:rsidRPr="000B71DF" w:rsidRDefault="0063727E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63727E" w:rsidRPr="00BE7357" w:rsidRDefault="0063727E" w:rsidP="00BE735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Заполнение мониторинга адаптации детей раннего возраста к условиям дошкольного учреждения в формате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cel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Выявление проблемных мест цифрового документа.</w:t>
            </w:r>
          </w:p>
        </w:tc>
        <w:tc>
          <w:tcPr>
            <w:tcW w:w="2127" w:type="dxa"/>
            <w:shd w:val="clear" w:color="auto" w:fill="auto"/>
          </w:tcPr>
          <w:p w:rsidR="0063727E" w:rsidRPr="000B71DF" w:rsidRDefault="0063727E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ВТК</w:t>
            </w:r>
          </w:p>
        </w:tc>
        <w:tc>
          <w:tcPr>
            <w:tcW w:w="3402" w:type="dxa"/>
            <w:vMerge/>
            <w:shd w:val="clear" w:color="auto" w:fill="auto"/>
          </w:tcPr>
          <w:p w:rsidR="0063727E" w:rsidRPr="000B71DF" w:rsidRDefault="0063727E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6F9E" w:rsidRPr="000B71DF" w:rsidTr="0063727E"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516F9E" w:rsidRPr="000B71DF" w:rsidRDefault="00A6414C" w:rsidP="00F179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НОЯ</w:t>
            </w:r>
          </w:p>
        </w:tc>
        <w:tc>
          <w:tcPr>
            <w:tcW w:w="8221" w:type="dxa"/>
            <w:shd w:val="clear" w:color="auto" w:fill="auto"/>
          </w:tcPr>
          <w:p w:rsidR="00516F9E" w:rsidRPr="00BE7357" w:rsidRDefault="00516F9E" w:rsidP="007675F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Практикум 2: «Мониторинг освоения программы дошкольного образования в группах раннего возраста» в формате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cel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(обучение педагогов)</w:t>
            </w:r>
          </w:p>
        </w:tc>
        <w:tc>
          <w:tcPr>
            <w:tcW w:w="2127" w:type="dxa"/>
            <w:shd w:val="clear" w:color="auto" w:fill="auto"/>
          </w:tcPr>
          <w:p w:rsidR="00516F9E" w:rsidRDefault="00516F9E" w:rsidP="007675F7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Ст. воспитатель</w:t>
            </w:r>
          </w:p>
          <w:p w:rsidR="00516F9E" w:rsidRPr="000B71DF" w:rsidRDefault="00516F9E" w:rsidP="007675F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Федотова Т.Г</w:t>
            </w:r>
          </w:p>
        </w:tc>
        <w:tc>
          <w:tcPr>
            <w:tcW w:w="3402" w:type="dxa"/>
            <w:shd w:val="clear" w:color="auto" w:fill="auto"/>
          </w:tcPr>
          <w:p w:rsidR="00AE3B0F" w:rsidRDefault="00AE3B0F" w:rsidP="00AE3B0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практической компетенции педагогов групп раннего возраста в вопросах ведения документации на цифровых носителях.</w:t>
            </w:r>
          </w:p>
          <w:p w:rsidR="00516F9E" w:rsidRDefault="00AE3B0F" w:rsidP="00AE3B0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Устранение проблемных мест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цифровых  документов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16F9E" w:rsidRPr="000B71DF" w:rsidTr="0063727E"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516F9E" w:rsidRPr="000B71DF" w:rsidRDefault="00516F9E" w:rsidP="007675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516F9E" w:rsidRPr="00BE7357" w:rsidRDefault="00516F9E" w:rsidP="001A45A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Заполнение мониторинга освоения программы дошкольного образования в группах раннего возраста в формате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cel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Выявление проблемных мест цифрового документа.</w:t>
            </w:r>
          </w:p>
        </w:tc>
        <w:tc>
          <w:tcPr>
            <w:tcW w:w="2127" w:type="dxa"/>
            <w:shd w:val="clear" w:color="auto" w:fill="auto"/>
          </w:tcPr>
          <w:p w:rsidR="00516F9E" w:rsidRPr="000B71DF" w:rsidRDefault="00516F9E" w:rsidP="007675F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ВТК</w:t>
            </w:r>
          </w:p>
        </w:tc>
        <w:tc>
          <w:tcPr>
            <w:tcW w:w="3402" w:type="dxa"/>
            <w:shd w:val="clear" w:color="auto" w:fill="auto"/>
          </w:tcPr>
          <w:p w:rsidR="00516F9E" w:rsidRDefault="00516F9E" w:rsidP="007675F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Апробация цифровых </w:t>
            </w:r>
          </w:p>
          <w:p w:rsidR="00516F9E" w:rsidRDefault="00516F9E" w:rsidP="007675F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</w:p>
        </w:tc>
      </w:tr>
      <w:tr w:rsidR="007675F7" w:rsidRPr="000B71DF" w:rsidTr="0063727E">
        <w:tc>
          <w:tcPr>
            <w:tcW w:w="1518" w:type="dxa"/>
            <w:shd w:val="clear" w:color="auto" w:fill="auto"/>
            <w:vAlign w:val="center"/>
          </w:tcPr>
          <w:p w:rsidR="007675F7" w:rsidRDefault="007675F7" w:rsidP="007675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</w:t>
            </w:r>
          </w:p>
          <w:p w:rsidR="007675F7" w:rsidRPr="000B71DF" w:rsidRDefault="007675F7" w:rsidP="007675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</w:t>
            </w:r>
          </w:p>
        </w:tc>
        <w:tc>
          <w:tcPr>
            <w:tcW w:w="8229" w:type="dxa"/>
            <w:gridSpan w:val="2"/>
            <w:shd w:val="clear" w:color="auto" w:fill="auto"/>
          </w:tcPr>
          <w:p w:rsidR="007675F7" w:rsidRPr="000B71DF" w:rsidRDefault="007675F7" w:rsidP="007675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семинару </w:t>
            </w:r>
            <w:r w:rsidRPr="00876D9D">
              <w:rPr>
                <w:rFonts w:ascii="Times New Roman" w:hAnsi="Times New Roman" w:cs="Times New Roman"/>
                <w:sz w:val="24"/>
                <w:szCs w:val="24"/>
              </w:rPr>
              <w:t>«Использование цифровых ресурсов в работе воспитателей групп раннего возраста. Из опыта работы»</w:t>
            </w:r>
          </w:p>
        </w:tc>
        <w:tc>
          <w:tcPr>
            <w:tcW w:w="2127" w:type="dxa"/>
            <w:shd w:val="clear" w:color="auto" w:fill="auto"/>
          </w:tcPr>
          <w:p w:rsidR="007675F7" w:rsidRPr="000B71DF" w:rsidRDefault="007675F7" w:rsidP="007675F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Коллегиально</w:t>
            </w:r>
          </w:p>
        </w:tc>
        <w:tc>
          <w:tcPr>
            <w:tcW w:w="3402" w:type="dxa"/>
            <w:shd w:val="clear" w:color="auto" w:fill="auto"/>
          </w:tcPr>
          <w:p w:rsidR="007675F7" w:rsidRPr="000B71DF" w:rsidRDefault="007675F7" w:rsidP="007675F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опыта работы</w:t>
            </w:r>
          </w:p>
        </w:tc>
      </w:tr>
      <w:tr w:rsidR="007675F7" w:rsidRPr="000B71DF" w:rsidTr="0063727E">
        <w:tc>
          <w:tcPr>
            <w:tcW w:w="1518" w:type="dxa"/>
            <w:shd w:val="clear" w:color="auto" w:fill="auto"/>
            <w:vAlign w:val="center"/>
          </w:tcPr>
          <w:p w:rsidR="007675F7" w:rsidRPr="000B71DF" w:rsidRDefault="007675F7" w:rsidP="007675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</w:t>
            </w:r>
          </w:p>
        </w:tc>
        <w:tc>
          <w:tcPr>
            <w:tcW w:w="8229" w:type="dxa"/>
            <w:gridSpan w:val="2"/>
            <w:shd w:val="clear" w:color="auto" w:fill="auto"/>
          </w:tcPr>
          <w:p w:rsidR="007675F7" w:rsidRPr="000B71DF" w:rsidRDefault="007675F7" w:rsidP="007675F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семинаров </w:t>
            </w:r>
            <w:r w:rsidRPr="00876D9D">
              <w:rPr>
                <w:rFonts w:ascii="Times New Roman" w:hAnsi="Times New Roman" w:cs="Times New Roman"/>
                <w:sz w:val="24"/>
                <w:szCs w:val="24"/>
              </w:rPr>
              <w:t>«Использование цифровых ресурсов в работе воспитателей групп раннего возраста. Из опыта работы»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2127" w:type="dxa"/>
            <w:shd w:val="clear" w:color="auto" w:fill="auto"/>
          </w:tcPr>
          <w:p w:rsidR="007675F7" w:rsidRPr="000B71DF" w:rsidRDefault="007675F7" w:rsidP="007675F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Коллегиально</w:t>
            </w:r>
          </w:p>
        </w:tc>
        <w:tc>
          <w:tcPr>
            <w:tcW w:w="3402" w:type="dxa"/>
            <w:shd w:val="clear" w:color="auto" w:fill="auto"/>
          </w:tcPr>
          <w:p w:rsidR="007675F7" w:rsidRPr="000B71DF" w:rsidRDefault="007675F7" w:rsidP="007675F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опыта работы на муниципальном уровне</w:t>
            </w:r>
          </w:p>
        </w:tc>
      </w:tr>
      <w:tr w:rsidR="00063B98" w:rsidRPr="000B71DF" w:rsidTr="0063727E">
        <w:tc>
          <w:tcPr>
            <w:tcW w:w="1518" w:type="dxa"/>
            <w:shd w:val="clear" w:color="auto" w:fill="auto"/>
            <w:vAlign w:val="center"/>
          </w:tcPr>
          <w:p w:rsidR="00063B98" w:rsidRDefault="00063B98" w:rsidP="00AE3B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СЕНТ-</w:t>
            </w:r>
          </w:p>
          <w:p w:rsidR="00063B98" w:rsidRPr="000B71DF" w:rsidRDefault="00063B98" w:rsidP="00AE3B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8229" w:type="dxa"/>
            <w:gridSpan w:val="2"/>
            <w:shd w:val="clear" w:color="auto" w:fill="auto"/>
          </w:tcPr>
          <w:p w:rsidR="00063B98" w:rsidRPr="000B71DF" w:rsidRDefault="00063B98" w:rsidP="00AE3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МРЦ по плану МРЦ</w:t>
            </w:r>
          </w:p>
        </w:tc>
        <w:tc>
          <w:tcPr>
            <w:tcW w:w="2127" w:type="dxa"/>
            <w:shd w:val="clear" w:color="auto" w:fill="auto"/>
          </w:tcPr>
          <w:p w:rsidR="00063B98" w:rsidRPr="000B71DF" w:rsidRDefault="00063B98" w:rsidP="00AE3B0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ВТК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63B98" w:rsidRPr="000B71DF" w:rsidRDefault="00063B98" w:rsidP="00AE3B0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теоретической и практической компетенции педагогов</w:t>
            </w:r>
            <w:bookmarkStart w:id="0" w:name="_GoBack"/>
            <w:bookmarkEnd w:id="0"/>
          </w:p>
        </w:tc>
      </w:tr>
      <w:tr w:rsidR="00063B98" w:rsidRPr="000B71DF" w:rsidTr="0063727E">
        <w:tc>
          <w:tcPr>
            <w:tcW w:w="1518" w:type="dxa"/>
            <w:shd w:val="clear" w:color="auto" w:fill="auto"/>
            <w:vAlign w:val="center"/>
          </w:tcPr>
          <w:p w:rsidR="00063B98" w:rsidRPr="000B71DF" w:rsidRDefault="00063B98" w:rsidP="00AE3B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229" w:type="dxa"/>
            <w:gridSpan w:val="2"/>
            <w:shd w:val="clear" w:color="auto" w:fill="auto"/>
          </w:tcPr>
          <w:p w:rsidR="00063B98" w:rsidRPr="000B71DF" w:rsidRDefault="00063B98" w:rsidP="00AE3B0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Повторный мониторинга освоения программы дошкольного образования в группах раннего возраста</w:t>
            </w:r>
          </w:p>
        </w:tc>
        <w:tc>
          <w:tcPr>
            <w:tcW w:w="2127" w:type="dxa"/>
            <w:shd w:val="clear" w:color="auto" w:fill="auto"/>
          </w:tcPr>
          <w:p w:rsidR="00063B98" w:rsidRPr="000B71DF" w:rsidRDefault="00063B98" w:rsidP="00AE3B0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ВТК</w:t>
            </w:r>
          </w:p>
        </w:tc>
        <w:tc>
          <w:tcPr>
            <w:tcW w:w="3402" w:type="dxa"/>
            <w:vMerge/>
            <w:shd w:val="clear" w:color="auto" w:fill="auto"/>
          </w:tcPr>
          <w:p w:rsidR="00063B98" w:rsidRPr="000B71DF" w:rsidRDefault="00063B98" w:rsidP="00AE3B0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3B0F" w:rsidRPr="000B71DF" w:rsidTr="0063727E">
        <w:tc>
          <w:tcPr>
            <w:tcW w:w="1518" w:type="dxa"/>
            <w:shd w:val="clear" w:color="auto" w:fill="auto"/>
            <w:vAlign w:val="center"/>
          </w:tcPr>
          <w:p w:rsidR="00AE3B0F" w:rsidRPr="000B71DF" w:rsidRDefault="00AE3B0F" w:rsidP="00AE3B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8229" w:type="dxa"/>
            <w:gridSpan w:val="2"/>
            <w:shd w:val="clear" w:color="auto" w:fill="auto"/>
          </w:tcPr>
          <w:p w:rsidR="00AE3B0F" w:rsidRPr="000B71DF" w:rsidRDefault="00AE3B0F" w:rsidP="00AE3B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sz w:val="24"/>
                <w:szCs w:val="24"/>
              </w:rPr>
              <w:t>Анализ инновационной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71DF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документации.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продуктов МРЦ</w:t>
            </w:r>
          </w:p>
        </w:tc>
        <w:tc>
          <w:tcPr>
            <w:tcW w:w="2127" w:type="dxa"/>
            <w:shd w:val="clear" w:color="auto" w:fill="auto"/>
          </w:tcPr>
          <w:p w:rsidR="00AE3B0F" w:rsidRPr="000B71DF" w:rsidRDefault="00AE3B0F" w:rsidP="00AE3B0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>ВТК</w:t>
            </w:r>
          </w:p>
        </w:tc>
        <w:tc>
          <w:tcPr>
            <w:tcW w:w="3402" w:type="dxa"/>
            <w:shd w:val="clear" w:color="auto" w:fill="auto"/>
          </w:tcPr>
          <w:p w:rsidR="00AE3B0F" w:rsidRPr="000B71DF" w:rsidRDefault="00AE3B0F" w:rsidP="00AE3B0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инновационной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  <w:r w:rsidRPr="000B71DF">
              <w:rPr>
                <w:rFonts w:ascii="Times New Roman" w:hAnsi="Times New Roman" w:cs="Times New Roman"/>
                <w:sz w:val="24"/>
                <w:szCs w:val="24"/>
              </w:rPr>
              <w:t>этапа.</w:t>
            </w:r>
          </w:p>
        </w:tc>
      </w:tr>
    </w:tbl>
    <w:p w:rsidR="00552A72" w:rsidRDefault="00552A72" w:rsidP="00552A72"/>
    <w:p w:rsidR="00552A72" w:rsidRPr="000B71DF" w:rsidRDefault="00552A72" w:rsidP="00552A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1DF">
        <w:rPr>
          <w:rFonts w:ascii="Times New Roman" w:hAnsi="Times New Roman" w:cs="Times New Roman"/>
          <w:b/>
          <w:sz w:val="28"/>
          <w:szCs w:val="28"/>
        </w:rPr>
        <w:t>Составил: старший воспитатель</w:t>
      </w:r>
      <w:r w:rsidRPr="000B71DF">
        <w:rPr>
          <w:rFonts w:ascii="Times New Roman" w:hAnsi="Times New Roman" w:cs="Times New Roman"/>
          <w:b/>
          <w:sz w:val="28"/>
          <w:szCs w:val="28"/>
        </w:rPr>
        <w:tab/>
      </w:r>
      <w:r w:rsidRPr="000B71DF">
        <w:rPr>
          <w:rFonts w:ascii="Times New Roman" w:hAnsi="Times New Roman" w:cs="Times New Roman"/>
          <w:b/>
          <w:sz w:val="28"/>
          <w:szCs w:val="28"/>
        </w:rPr>
        <w:tab/>
      </w:r>
      <w:r w:rsidRPr="000B71DF">
        <w:rPr>
          <w:rFonts w:ascii="Times New Roman" w:hAnsi="Times New Roman" w:cs="Times New Roman"/>
          <w:b/>
          <w:sz w:val="28"/>
          <w:szCs w:val="28"/>
        </w:rPr>
        <w:tab/>
      </w:r>
      <w:r w:rsidRPr="000B71DF">
        <w:rPr>
          <w:rFonts w:ascii="Times New Roman" w:hAnsi="Times New Roman" w:cs="Times New Roman"/>
          <w:b/>
          <w:sz w:val="28"/>
          <w:szCs w:val="28"/>
        </w:rPr>
        <w:tab/>
      </w:r>
      <w:r w:rsidRPr="000B71DF">
        <w:rPr>
          <w:rFonts w:ascii="Times New Roman" w:hAnsi="Times New Roman" w:cs="Times New Roman"/>
          <w:b/>
          <w:sz w:val="28"/>
          <w:szCs w:val="28"/>
        </w:rPr>
        <w:tab/>
      </w:r>
      <w:r w:rsidRPr="000B71DF">
        <w:rPr>
          <w:rFonts w:ascii="Times New Roman" w:hAnsi="Times New Roman" w:cs="Times New Roman"/>
          <w:b/>
          <w:sz w:val="28"/>
          <w:szCs w:val="28"/>
        </w:rPr>
        <w:tab/>
      </w:r>
      <w:r w:rsidRPr="000B71DF">
        <w:rPr>
          <w:rFonts w:ascii="Times New Roman" w:hAnsi="Times New Roman" w:cs="Times New Roman"/>
          <w:b/>
          <w:sz w:val="28"/>
          <w:szCs w:val="28"/>
        </w:rPr>
        <w:tab/>
      </w:r>
      <w:r w:rsidRPr="000B71DF">
        <w:rPr>
          <w:rFonts w:ascii="Times New Roman" w:hAnsi="Times New Roman" w:cs="Times New Roman"/>
          <w:b/>
          <w:sz w:val="28"/>
          <w:szCs w:val="28"/>
        </w:rPr>
        <w:tab/>
      </w:r>
      <w:r w:rsidRPr="000B71DF">
        <w:rPr>
          <w:rFonts w:ascii="Times New Roman" w:hAnsi="Times New Roman" w:cs="Times New Roman"/>
          <w:b/>
          <w:sz w:val="28"/>
          <w:szCs w:val="28"/>
        </w:rPr>
        <w:tab/>
      </w:r>
      <w:r w:rsidRPr="000B71DF">
        <w:rPr>
          <w:rFonts w:ascii="Times New Roman" w:hAnsi="Times New Roman" w:cs="Times New Roman"/>
          <w:b/>
          <w:sz w:val="28"/>
          <w:szCs w:val="28"/>
        </w:rPr>
        <w:tab/>
      </w:r>
      <w:r w:rsidRPr="000B71DF">
        <w:rPr>
          <w:rFonts w:ascii="Times New Roman" w:hAnsi="Times New Roman" w:cs="Times New Roman"/>
          <w:b/>
          <w:sz w:val="28"/>
          <w:szCs w:val="28"/>
        </w:rPr>
        <w:tab/>
      </w:r>
      <w:r w:rsidRPr="000B71DF">
        <w:rPr>
          <w:rFonts w:ascii="Times New Roman" w:hAnsi="Times New Roman" w:cs="Times New Roman"/>
          <w:b/>
          <w:sz w:val="28"/>
          <w:szCs w:val="28"/>
        </w:rPr>
        <w:tab/>
        <w:t>Т.Г.Федотова</w:t>
      </w:r>
    </w:p>
    <w:p w:rsidR="00881C7B" w:rsidRDefault="00656116" w:rsidP="00656116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0B71DF" w:rsidRPr="000B71DF">
        <w:rPr>
          <w:rFonts w:ascii="Times New Roman" w:hAnsi="Times New Roman" w:cs="Times New Roman"/>
          <w:b/>
          <w:sz w:val="28"/>
          <w:szCs w:val="28"/>
        </w:rPr>
        <w:t>.09.20</w:t>
      </w:r>
      <w:r w:rsidR="00AE3B0F">
        <w:rPr>
          <w:rFonts w:ascii="Times New Roman" w:hAnsi="Times New Roman" w:cs="Times New Roman"/>
          <w:b/>
          <w:sz w:val="28"/>
          <w:szCs w:val="28"/>
        </w:rPr>
        <w:t>23</w:t>
      </w:r>
    </w:p>
    <w:sectPr w:rsidR="00881C7B" w:rsidSect="00552A72">
      <w:pgSz w:w="16838" w:h="11906" w:orient="landscape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648A8"/>
    <w:multiLevelType w:val="hybridMultilevel"/>
    <w:tmpl w:val="8EEC7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C48CD"/>
    <w:multiLevelType w:val="hybridMultilevel"/>
    <w:tmpl w:val="9A10F05A"/>
    <w:lvl w:ilvl="0" w:tplc="7ECA866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66"/>
    <w:rsid w:val="000113F0"/>
    <w:rsid w:val="00063B98"/>
    <w:rsid w:val="000B6ED2"/>
    <w:rsid w:val="000B71DF"/>
    <w:rsid w:val="00130F5E"/>
    <w:rsid w:val="00165057"/>
    <w:rsid w:val="001A45AA"/>
    <w:rsid w:val="00210D43"/>
    <w:rsid w:val="002F5666"/>
    <w:rsid w:val="003248B3"/>
    <w:rsid w:val="00347BED"/>
    <w:rsid w:val="0050122B"/>
    <w:rsid w:val="00516F9E"/>
    <w:rsid w:val="00552A72"/>
    <w:rsid w:val="005C5164"/>
    <w:rsid w:val="0063727E"/>
    <w:rsid w:val="00656116"/>
    <w:rsid w:val="00666409"/>
    <w:rsid w:val="00682DC9"/>
    <w:rsid w:val="006D7126"/>
    <w:rsid w:val="00721289"/>
    <w:rsid w:val="007675F7"/>
    <w:rsid w:val="007D59C4"/>
    <w:rsid w:val="00835652"/>
    <w:rsid w:val="00881C7B"/>
    <w:rsid w:val="009A3FE3"/>
    <w:rsid w:val="009D321A"/>
    <w:rsid w:val="00A6414C"/>
    <w:rsid w:val="00A70C44"/>
    <w:rsid w:val="00AE3B0F"/>
    <w:rsid w:val="00B203F4"/>
    <w:rsid w:val="00B97560"/>
    <w:rsid w:val="00BE7357"/>
    <w:rsid w:val="00BF037F"/>
    <w:rsid w:val="00C17BD4"/>
    <w:rsid w:val="00CA4986"/>
    <w:rsid w:val="00D060CA"/>
    <w:rsid w:val="00D24D02"/>
    <w:rsid w:val="00D36866"/>
    <w:rsid w:val="00D841F7"/>
    <w:rsid w:val="00DE187A"/>
    <w:rsid w:val="00DE2A10"/>
    <w:rsid w:val="00ED5079"/>
    <w:rsid w:val="00F1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23F52-D010-41AE-A7C6-EEEF062E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RePack by Diakov</cp:lastModifiedBy>
  <cp:revision>16</cp:revision>
  <dcterms:created xsi:type="dcterms:W3CDTF">2020-10-26T10:28:00Z</dcterms:created>
  <dcterms:modified xsi:type="dcterms:W3CDTF">2023-09-13T11:05:00Z</dcterms:modified>
</cp:coreProperties>
</file>