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2»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6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866">
        <w:rPr>
          <w:rFonts w:ascii="Times New Roman" w:hAnsi="Times New Roman" w:cs="Times New Roman"/>
          <w:b/>
          <w:sz w:val="28"/>
          <w:szCs w:val="28"/>
        </w:rPr>
        <w:t>Н</w:t>
      </w:r>
    </w:p>
    <w:p w:rsidR="00D36866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866">
        <w:rPr>
          <w:rFonts w:ascii="Times New Roman" w:hAnsi="Times New Roman" w:cs="Times New Roman"/>
          <w:b/>
          <w:sz w:val="20"/>
          <w:szCs w:val="20"/>
        </w:rPr>
        <w:t>ДЕЯТЕЛЬНОСТИ ТВОРЧЕСКОЙ ГРУППЫ В РАМКАХ МУНИЦИПАЛЬНОЙ ИННОВАЦИОННОЙ ПЛОЩАДКИ</w:t>
      </w:r>
    </w:p>
    <w:p w:rsidR="00392904" w:rsidRPr="00D36866" w:rsidRDefault="00D36866" w:rsidP="00D3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46CE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 ДОУ КАК СРЕДСТВО РЕАЛИЗАЦИИ НАЦИОНАЛЬНОГО ПРОЕКТА «ОБРАЗОВАНИЕ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46CE">
        <w:rPr>
          <w:rFonts w:ascii="Times New Roman" w:hAnsi="Times New Roman" w:cs="Times New Roman"/>
          <w:b/>
          <w:sz w:val="28"/>
          <w:szCs w:val="28"/>
        </w:rPr>
        <w:t>»</w:t>
      </w:r>
      <w:r w:rsidR="0039290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392904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bookmarkEnd w:id="0"/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>Этап:</w:t>
      </w:r>
      <w:r w:rsidRPr="00552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6CE">
        <w:rPr>
          <w:rFonts w:ascii="Times New Roman" w:hAnsi="Times New Roman" w:cs="Times New Roman"/>
          <w:bCs/>
          <w:sz w:val="24"/>
          <w:szCs w:val="24"/>
        </w:rPr>
        <w:t>подготовительный</w:t>
      </w:r>
      <w:r w:rsidRPr="00552A72">
        <w:rPr>
          <w:rFonts w:ascii="Times New Roman" w:hAnsi="Times New Roman" w:cs="Times New Roman"/>
          <w:bCs/>
          <w:sz w:val="24"/>
          <w:szCs w:val="24"/>
        </w:rPr>
        <w:t>.</w:t>
      </w:r>
    </w:p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52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6CE">
        <w:rPr>
          <w:rFonts w:ascii="Times New Roman" w:hAnsi="Times New Roman" w:cs="Times New Roman"/>
          <w:bCs/>
          <w:sz w:val="24"/>
          <w:szCs w:val="24"/>
        </w:rPr>
        <w:t>создание условий для развития цифровой образовательной среды в учреждении</w:t>
      </w:r>
      <w:r w:rsidRPr="00552A72">
        <w:rPr>
          <w:rFonts w:ascii="Times New Roman" w:hAnsi="Times New Roman" w:cs="Times New Roman"/>
          <w:bCs/>
          <w:sz w:val="24"/>
          <w:szCs w:val="24"/>
        </w:rPr>
        <w:t>.</w:t>
      </w:r>
    </w:p>
    <w:p w:rsidR="00552A72" w:rsidRPr="00552A72" w:rsidRDefault="00552A72" w:rsidP="00552A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A7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264E5E" w:rsidRDefault="00264E5E" w:rsidP="004746C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Обобщить передовой педагогический опыт по цифровизации образования в дошкольных учреждениях.</w:t>
      </w:r>
    </w:p>
    <w:p w:rsidR="004746CE" w:rsidRDefault="00552A72" w:rsidP="004746C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A72">
        <w:rPr>
          <w:rFonts w:ascii="Times New Roman" w:hAnsi="Times New Roman" w:cs="Times New Roman"/>
          <w:bCs/>
          <w:sz w:val="24"/>
          <w:szCs w:val="24"/>
        </w:rPr>
        <w:t>Создать временный творческий коллектив по организации инновационной деятельности</w:t>
      </w:r>
      <w:r w:rsidR="00264E5E">
        <w:rPr>
          <w:rFonts w:ascii="Times New Roman" w:hAnsi="Times New Roman" w:cs="Times New Roman"/>
          <w:bCs/>
          <w:sz w:val="24"/>
          <w:szCs w:val="24"/>
        </w:rPr>
        <w:t>.</w:t>
      </w:r>
    </w:p>
    <w:p w:rsidR="00552A72" w:rsidRDefault="00264E5E" w:rsidP="004746C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Разработать</w:t>
      </w:r>
      <w:r w:rsidR="004746CE">
        <w:rPr>
          <w:rFonts w:ascii="Times New Roman" w:hAnsi="Times New Roman" w:cs="Times New Roman"/>
          <w:bCs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4746CE">
        <w:rPr>
          <w:rFonts w:ascii="Times New Roman" w:hAnsi="Times New Roman" w:cs="Times New Roman"/>
          <w:bCs/>
          <w:sz w:val="24"/>
          <w:szCs w:val="24"/>
        </w:rPr>
        <w:t xml:space="preserve"> формат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4746CE">
        <w:rPr>
          <w:rFonts w:ascii="Times New Roman" w:hAnsi="Times New Roman" w:cs="Times New Roman"/>
          <w:bCs/>
          <w:sz w:val="24"/>
          <w:szCs w:val="24"/>
        </w:rPr>
        <w:t xml:space="preserve"> взаимодействия с родительской общественностью и педагогическим коллективом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ДОУ</w:t>
      </w:r>
      <w:r w:rsidR="004746CE">
        <w:rPr>
          <w:rFonts w:ascii="Times New Roman" w:hAnsi="Times New Roman" w:cs="Times New Roman"/>
          <w:bCs/>
          <w:sz w:val="24"/>
          <w:szCs w:val="24"/>
        </w:rPr>
        <w:t>. Апроб</w:t>
      </w:r>
      <w:r>
        <w:rPr>
          <w:rFonts w:ascii="Times New Roman" w:hAnsi="Times New Roman" w:cs="Times New Roman"/>
          <w:bCs/>
          <w:sz w:val="24"/>
          <w:szCs w:val="24"/>
        </w:rPr>
        <w:t>ировать</w:t>
      </w:r>
      <w:r w:rsidR="004746CE">
        <w:rPr>
          <w:rFonts w:ascii="Times New Roman" w:hAnsi="Times New Roman" w:cs="Times New Roman"/>
          <w:bCs/>
          <w:sz w:val="24"/>
          <w:szCs w:val="24"/>
        </w:rPr>
        <w:t xml:space="preserve"> некоторы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4746CE">
        <w:rPr>
          <w:rFonts w:ascii="Times New Roman" w:hAnsi="Times New Roman" w:cs="Times New Roman"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4746CE">
        <w:rPr>
          <w:rFonts w:ascii="Times New Roman" w:hAnsi="Times New Roman" w:cs="Times New Roman"/>
          <w:bCs/>
          <w:sz w:val="24"/>
          <w:szCs w:val="24"/>
        </w:rPr>
        <w:t>.</w:t>
      </w:r>
      <w:r w:rsidR="00ED5079" w:rsidRPr="00474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Представить</w:t>
      </w:r>
      <w:r w:rsidR="00ED5079" w:rsidRPr="004746CE">
        <w:rPr>
          <w:rFonts w:ascii="Times New Roman" w:hAnsi="Times New Roman" w:cs="Times New Roman"/>
          <w:bCs/>
          <w:sz w:val="24"/>
          <w:szCs w:val="24"/>
        </w:rPr>
        <w:t xml:space="preserve"> опыт работы на муниципальном уровне.</w:t>
      </w:r>
    </w:p>
    <w:p w:rsidR="00264E5E" w:rsidRPr="004746CE" w:rsidRDefault="00264E5E" w:rsidP="00264E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2A72" w:rsidRPr="00552A72" w:rsidRDefault="00552A72" w:rsidP="00264E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8"/>
        <w:gridCol w:w="8"/>
        <w:gridCol w:w="5772"/>
        <w:gridCol w:w="2053"/>
        <w:gridCol w:w="5642"/>
        <w:gridCol w:w="19"/>
      </w:tblGrid>
      <w:tr w:rsidR="00552A72" w:rsidRPr="000B71DF" w:rsidTr="00643FD1">
        <w:trPr>
          <w:gridAfter w:val="1"/>
          <w:wAfter w:w="19" w:type="dxa"/>
        </w:trPr>
        <w:tc>
          <w:tcPr>
            <w:tcW w:w="1526" w:type="dxa"/>
            <w:gridSpan w:val="2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772" w:type="dxa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053" w:type="dxa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ОТВЕТСТВЕННЫЕ</w:t>
            </w:r>
          </w:p>
        </w:tc>
        <w:tc>
          <w:tcPr>
            <w:tcW w:w="5642" w:type="dxa"/>
            <w:shd w:val="clear" w:color="auto" w:fill="auto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64E5E" w:rsidRPr="000B71DF" w:rsidTr="00643FD1">
        <w:trPr>
          <w:gridAfter w:val="1"/>
          <w:wAfter w:w="19" w:type="dxa"/>
        </w:trPr>
        <w:tc>
          <w:tcPr>
            <w:tcW w:w="1526" w:type="dxa"/>
            <w:gridSpan w:val="2"/>
            <w:shd w:val="clear" w:color="auto" w:fill="auto"/>
          </w:tcPr>
          <w:p w:rsidR="00264E5E" w:rsidRPr="000B71DF" w:rsidRDefault="00264E5E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772" w:type="dxa"/>
            <w:shd w:val="clear" w:color="auto" w:fill="auto"/>
          </w:tcPr>
          <w:p w:rsidR="00264E5E" w:rsidRDefault="00264E5E" w:rsidP="00264E5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Сбор информации и изучение передового педагогического опыта по цифровизации образования в дошкольных учреждениях в нашем и других регионах.</w:t>
            </w:r>
          </w:p>
          <w:p w:rsidR="00264E5E" w:rsidRDefault="00264E5E" w:rsidP="00264E5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временный творческий коллектив по организации инновационной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Распределение зон ответственности в реализации плана.</w:t>
            </w:r>
          </w:p>
          <w:p w:rsidR="00264E5E" w:rsidRPr="000B71DF" w:rsidRDefault="00264E5E" w:rsidP="00264E5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E5E">
              <w:rPr>
                <w:rFonts w:ascii="Times New Roman" w:hAnsi="Times New Roman" w:cs="Times New Roman"/>
                <w:bCs/>
                <w:sz w:val="24"/>
                <w:szCs w:val="24"/>
              </w:rPr>
              <w:t>3. Планирование деятельности творческой группы на учебный год.</w:t>
            </w:r>
          </w:p>
        </w:tc>
        <w:tc>
          <w:tcPr>
            <w:tcW w:w="2053" w:type="dxa"/>
            <w:shd w:val="clear" w:color="auto" w:fill="auto"/>
          </w:tcPr>
          <w:p w:rsidR="00264E5E" w:rsidRDefault="00264E5E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Заведующий</w:t>
            </w:r>
          </w:p>
          <w:p w:rsidR="00264E5E" w:rsidRPr="000B71DF" w:rsidRDefault="00264E5E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Старший воспитатель</w:t>
            </w:r>
          </w:p>
        </w:tc>
        <w:tc>
          <w:tcPr>
            <w:tcW w:w="5642" w:type="dxa"/>
            <w:shd w:val="clear" w:color="auto" w:fill="auto"/>
          </w:tcPr>
          <w:p w:rsidR="00264E5E" w:rsidRDefault="00264E5E" w:rsidP="00264E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передовой опыт по внедрению цифровизации в ДОУ.</w:t>
            </w:r>
          </w:p>
          <w:p w:rsidR="00264E5E" w:rsidRDefault="00264E5E" w:rsidP="00264E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Разработаны локальные акты по деятельности временного творческого коллектива.</w:t>
            </w:r>
          </w:p>
          <w:p w:rsidR="00264E5E" w:rsidRPr="00264E5E" w:rsidRDefault="00264E5E" w:rsidP="00264E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Спланирована деятельность на учебный год.</w:t>
            </w:r>
          </w:p>
        </w:tc>
      </w:tr>
      <w:tr w:rsidR="00552A72" w:rsidRPr="000B71DF" w:rsidTr="00643FD1">
        <w:trPr>
          <w:gridAfter w:val="1"/>
          <w:wAfter w:w="19" w:type="dxa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552A72" w:rsidRPr="000B71DF" w:rsidRDefault="00552A72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772" w:type="dxa"/>
            <w:shd w:val="clear" w:color="auto" w:fill="auto"/>
          </w:tcPr>
          <w:p w:rsidR="00552A72" w:rsidRDefault="00264E5E" w:rsidP="000B71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552A72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r w:rsidR="00CA4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агогический </w:t>
            </w:r>
            <w:r w:rsidR="00552A72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час «</w:t>
            </w:r>
            <w:r w:rsidR="00552A72" w:rsidRPr="000B71DF">
              <w:rPr>
                <w:rFonts w:ascii="Times New Roman" w:hAnsi="Times New Roman" w:cs="Times New Roman"/>
                <w:sz w:val="24"/>
                <w:szCs w:val="24"/>
              </w:rPr>
              <w:t>«Участие в инновационной деятельности как средство повышения личной профессиональной компетенции».</w:t>
            </w:r>
          </w:p>
          <w:p w:rsidR="00264E5E" w:rsidRPr="000B71DF" w:rsidRDefault="00264E5E" w:rsidP="00C436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C43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</w:t>
            </w:r>
            <w:r w:rsidR="00C4362F" w:rsidRPr="00264E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Google</w:t>
            </w:r>
            <w:r w:rsidR="00C4362F"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 w:rsidR="00C4362F">
              <w:rPr>
                <w:rFonts w:ascii="Times New Roman" w:hAnsi="Times New Roman" w:cs="Times New Roman"/>
                <w:bCs/>
                <w:sz w:val="24"/>
                <w:szCs w:val="24"/>
              </w:rPr>
              <w:t>формы как средства сбора информации в дистанционном формате.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азработка </w:t>
            </w:r>
            <w:r w:rsidR="00C43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C436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апробация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онлайн-анкетирования </w:t>
            </w:r>
            <w:r w:rsidR="00C4362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E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Google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 w:rsidR="00C43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Старший</w:t>
            </w:r>
          </w:p>
          <w:p w:rsidR="00552A72" w:rsidRPr="000B71DF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5642" w:type="dxa"/>
            <w:shd w:val="clear" w:color="auto" w:fill="auto"/>
          </w:tcPr>
          <w:p w:rsidR="00552A72" w:rsidRDefault="00552A72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педагогов на участие в инновационной деятельности. Разъяснение степени личного участия педагогов в инновационной деятельности.</w:t>
            </w:r>
          </w:p>
          <w:p w:rsidR="00C4362F" w:rsidRPr="000B71DF" w:rsidRDefault="00C4362F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Разработано онлайн-анкетирования родителей в </w:t>
            </w:r>
            <w:r w:rsidRPr="00264E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Google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форме «Оценка качества образовательных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 ДОУ»</w:t>
            </w:r>
          </w:p>
        </w:tc>
      </w:tr>
      <w:tr w:rsidR="00552A72" w:rsidRPr="000B71DF" w:rsidTr="00643FD1">
        <w:trPr>
          <w:gridAfter w:val="1"/>
          <w:wAfter w:w="19" w:type="dxa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552A72" w:rsidRPr="000B71DF" w:rsidRDefault="00552A72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772" w:type="dxa"/>
            <w:shd w:val="clear" w:color="auto" w:fill="auto"/>
          </w:tcPr>
          <w:p w:rsidR="00643FD1" w:rsidRPr="00C4362F" w:rsidRDefault="00C4362F" w:rsidP="00C436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мастер-классу «Организация взаимодействия с родительской общественностью средствами </w:t>
            </w:r>
            <w:r w:rsidRPr="00264E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Google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форм.</w:t>
            </w:r>
          </w:p>
        </w:tc>
        <w:tc>
          <w:tcPr>
            <w:tcW w:w="2053" w:type="dxa"/>
            <w:shd w:val="clear" w:color="auto" w:fill="auto"/>
          </w:tcPr>
          <w:p w:rsidR="00552A72" w:rsidRPr="000B71DF" w:rsidRDefault="00C4362F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</w:t>
            </w:r>
          </w:p>
        </w:tc>
        <w:tc>
          <w:tcPr>
            <w:tcW w:w="5642" w:type="dxa"/>
            <w:shd w:val="clear" w:color="auto" w:fill="auto"/>
          </w:tcPr>
          <w:p w:rsidR="00552A72" w:rsidRPr="000B71DF" w:rsidRDefault="00ED5079" w:rsidP="00C436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Наработаны материалы по представлению опыта </w:t>
            </w:r>
            <w:r w:rsidR="00C4362F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онлайн-анкетирования родителей.</w:t>
            </w:r>
          </w:p>
        </w:tc>
      </w:tr>
      <w:tr w:rsidR="00552A72" w:rsidRPr="000B71DF" w:rsidTr="00643FD1">
        <w:tc>
          <w:tcPr>
            <w:tcW w:w="1518" w:type="dxa"/>
            <w:shd w:val="clear" w:color="auto" w:fill="auto"/>
            <w:vAlign w:val="center"/>
          </w:tcPr>
          <w:p w:rsidR="00552A72" w:rsidRPr="000B71DF" w:rsidRDefault="00552A72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D16083" w:rsidRDefault="00643FD1" w:rsidP="00643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Трансляция опыта работы «Организация взаимодействия с родительской общественностью средствами </w:t>
            </w:r>
            <w:r w:rsidRPr="00264E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Google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форм» (формат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643FD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F6B87" w:rsidRPr="00643FD1" w:rsidRDefault="005F6B87" w:rsidP="00643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Анализ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:rsidR="00552A72" w:rsidRPr="000B71DF" w:rsidRDefault="00643FD1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</w:t>
            </w:r>
          </w:p>
        </w:tc>
        <w:tc>
          <w:tcPr>
            <w:tcW w:w="5661" w:type="dxa"/>
            <w:gridSpan w:val="2"/>
            <w:shd w:val="clear" w:color="auto" w:fill="auto"/>
          </w:tcPr>
          <w:p w:rsidR="00552A72" w:rsidRDefault="00DE187A" w:rsidP="00643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уровня теоретический и практической компетенции </w:t>
            </w:r>
            <w:r w:rsidR="00643FD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временного творческого коллектива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вопросах </w:t>
            </w:r>
            <w:r w:rsidR="00643FD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 онлайн-анкеты.</w:t>
            </w:r>
          </w:p>
          <w:p w:rsidR="00D16083" w:rsidRPr="000B71DF" w:rsidRDefault="00D16083" w:rsidP="00643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отчет об инновационной деятельности.</w:t>
            </w:r>
          </w:p>
        </w:tc>
      </w:tr>
      <w:tr w:rsidR="00552A72" w:rsidRPr="000B71DF" w:rsidTr="00643FD1">
        <w:tc>
          <w:tcPr>
            <w:tcW w:w="1518" w:type="dxa"/>
            <w:shd w:val="clear" w:color="auto" w:fill="auto"/>
            <w:vAlign w:val="center"/>
          </w:tcPr>
          <w:p w:rsidR="00552A72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552A72" w:rsidRPr="000B71DF" w:rsidRDefault="00DE187A" w:rsidP="00D1608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  <w:r w:rsidR="00643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педагогов ДОУ </w:t>
            </w:r>
            <w:r w:rsidR="00D16083">
              <w:rPr>
                <w:rFonts w:ascii="Times New Roman" w:hAnsi="Times New Roman" w:cs="Times New Roman"/>
                <w:bCs/>
                <w:sz w:val="24"/>
                <w:szCs w:val="24"/>
              </w:rPr>
              <w:t>«Разработка онлайн-анкетирования как средство быстрого сбора и обработки информации в образовательном процессе»</w:t>
            </w:r>
          </w:p>
        </w:tc>
        <w:tc>
          <w:tcPr>
            <w:tcW w:w="2053" w:type="dxa"/>
            <w:shd w:val="clear" w:color="auto" w:fill="auto"/>
          </w:tcPr>
          <w:p w:rsidR="00552A72" w:rsidRPr="000B71DF" w:rsidRDefault="00D16083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5661" w:type="dxa"/>
            <w:gridSpan w:val="2"/>
            <w:shd w:val="clear" w:color="auto" w:fill="auto"/>
          </w:tcPr>
          <w:p w:rsidR="00552A72" w:rsidRPr="000B71DF" w:rsidRDefault="00D16083" w:rsidP="00D1608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Разработаны онлайн-анкеты для родителей (по задачам годового плана)</w:t>
            </w:r>
          </w:p>
        </w:tc>
      </w:tr>
      <w:tr w:rsidR="00D16083" w:rsidRPr="000B71DF" w:rsidTr="00643FD1">
        <w:tc>
          <w:tcPr>
            <w:tcW w:w="1518" w:type="dxa"/>
            <w:shd w:val="clear" w:color="auto" w:fill="auto"/>
            <w:vAlign w:val="center"/>
          </w:tcPr>
          <w:p w:rsidR="00D16083" w:rsidRPr="000B71DF" w:rsidRDefault="00D16083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D16083" w:rsidRPr="000B71DF" w:rsidRDefault="00D16083" w:rsidP="00D16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мониторинга освоения программы детей до 3-х лет (Образовательные область «Физическое развитие», «Познавательное развитие»).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D16083" w:rsidRPr="000B71DF" w:rsidRDefault="00D16083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</w:t>
            </w:r>
          </w:p>
        </w:tc>
        <w:tc>
          <w:tcPr>
            <w:tcW w:w="5661" w:type="dxa"/>
            <w:gridSpan w:val="2"/>
            <w:vMerge w:val="restart"/>
            <w:shd w:val="clear" w:color="auto" w:fill="auto"/>
          </w:tcPr>
          <w:p w:rsidR="00D16083" w:rsidRPr="00D16083" w:rsidRDefault="00D16083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 шаблон мониторинга освоения образовательной программы детей до 3-х лет (программа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6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xcel)</w:t>
            </w:r>
          </w:p>
        </w:tc>
      </w:tr>
      <w:tr w:rsidR="00D16083" w:rsidRPr="000B71DF" w:rsidTr="00643FD1">
        <w:tc>
          <w:tcPr>
            <w:tcW w:w="1518" w:type="dxa"/>
            <w:shd w:val="clear" w:color="auto" w:fill="auto"/>
            <w:vAlign w:val="center"/>
          </w:tcPr>
          <w:p w:rsidR="00D16083" w:rsidRPr="000B71DF" w:rsidRDefault="00D16083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D16083" w:rsidRPr="000B71DF" w:rsidRDefault="00D16083" w:rsidP="00D16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мониторинга освоения программы детей до 3-х лет (Образовательные область «Речевое развитие», «Социально-коммуникативное развитие», «Художественно-эстетическое развитие»).</w:t>
            </w:r>
          </w:p>
        </w:tc>
        <w:tc>
          <w:tcPr>
            <w:tcW w:w="2053" w:type="dxa"/>
            <w:vMerge/>
            <w:shd w:val="clear" w:color="auto" w:fill="auto"/>
          </w:tcPr>
          <w:p w:rsidR="00D16083" w:rsidRPr="000B71DF" w:rsidRDefault="00D16083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1" w:type="dxa"/>
            <w:gridSpan w:val="2"/>
            <w:vMerge/>
            <w:shd w:val="clear" w:color="auto" w:fill="auto"/>
          </w:tcPr>
          <w:p w:rsidR="00D16083" w:rsidRPr="000B71DF" w:rsidRDefault="00D16083" w:rsidP="000B71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DF" w:rsidRPr="000B71DF" w:rsidTr="00643FD1">
        <w:tc>
          <w:tcPr>
            <w:tcW w:w="1518" w:type="dxa"/>
            <w:shd w:val="clear" w:color="auto" w:fill="auto"/>
            <w:vAlign w:val="center"/>
          </w:tcPr>
          <w:p w:rsidR="000B71DF" w:rsidRPr="000B71DF" w:rsidRDefault="000B71DF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0B71DF" w:rsidRPr="00D16083" w:rsidRDefault="00D16083" w:rsidP="00A70C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для воспитателей групп раннего и младшего возраста «Работа с шаблоном мониторинга освоения образовательной программы детей до 3-х лет (программа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6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xcel)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3" w:type="dxa"/>
            <w:shd w:val="clear" w:color="auto" w:fill="auto"/>
          </w:tcPr>
          <w:p w:rsidR="000B71DF" w:rsidRPr="00D16083" w:rsidRDefault="00D16083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временного творческого коллектива</w:t>
            </w:r>
          </w:p>
        </w:tc>
        <w:tc>
          <w:tcPr>
            <w:tcW w:w="5661" w:type="dxa"/>
            <w:gridSpan w:val="2"/>
            <w:shd w:val="clear" w:color="auto" w:fill="auto"/>
          </w:tcPr>
          <w:p w:rsidR="000B71DF" w:rsidRPr="000B71DF" w:rsidRDefault="00D16083" w:rsidP="00D1608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Апробирован шаблон мониторинга освоения образовательной программы детей до 3-х лет (программа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6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xcel)</w:t>
            </w:r>
          </w:p>
        </w:tc>
      </w:tr>
      <w:tr w:rsidR="00A70C44" w:rsidRPr="000B71DF" w:rsidTr="00643FD1">
        <w:tc>
          <w:tcPr>
            <w:tcW w:w="1518" w:type="dxa"/>
            <w:shd w:val="clear" w:color="auto" w:fill="auto"/>
            <w:vAlign w:val="center"/>
          </w:tcPr>
          <w:p w:rsidR="00A70C44" w:rsidRPr="000B71DF" w:rsidRDefault="00A70C44" w:rsidP="000B71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780" w:type="dxa"/>
            <w:gridSpan w:val="2"/>
            <w:shd w:val="clear" w:color="auto" w:fill="auto"/>
          </w:tcPr>
          <w:p w:rsidR="00A70C44" w:rsidRPr="000B71DF" w:rsidRDefault="00A70C44" w:rsidP="00A70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>Анализ инновационной деятельности</w:t>
            </w:r>
            <w:r w:rsidR="00D16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1D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документации. </w:t>
            </w:r>
          </w:p>
        </w:tc>
        <w:tc>
          <w:tcPr>
            <w:tcW w:w="2053" w:type="dxa"/>
            <w:shd w:val="clear" w:color="auto" w:fill="auto"/>
          </w:tcPr>
          <w:p w:rsidR="00A70C44" w:rsidRPr="000B71DF" w:rsidRDefault="00A70C44" w:rsidP="000B71D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ВТК</w:t>
            </w:r>
          </w:p>
        </w:tc>
        <w:tc>
          <w:tcPr>
            <w:tcW w:w="5661" w:type="dxa"/>
            <w:gridSpan w:val="2"/>
            <w:shd w:val="clear" w:color="auto" w:fill="auto"/>
          </w:tcPr>
          <w:p w:rsidR="00A70C44" w:rsidRPr="000B71DF" w:rsidRDefault="005F6B87" w:rsidP="005F6B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отчет о деятельности инновационной площадки.</w:t>
            </w:r>
          </w:p>
        </w:tc>
      </w:tr>
    </w:tbl>
    <w:p w:rsidR="005F6B87" w:rsidRDefault="00552A72" w:rsidP="005F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DF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5F6B87">
        <w:rPr>
          <w:rFonts w:ascii="Times New Roman" w:hAnsi="Times New Roman" w:cs="Times New Roman"/>
          <w:b/>
          <w:sz w:val="28"/>
          <w:szCs w:val="28"/>
        </w:rPr>
        <w:t>и</w:t>
      </w:r>
      <w:r w:rsidRPr="000B71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6B87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</w:r>
      <w:r w:rsidRPr="000B71DF">
        <w:rPr>
          <w:rFonts w:ascii="Times New Roman" w:hAnsi="Times New Roman" w:cs="Times New Roman"/>
          <w:b/>
          <w:sz w:val="28"/>
          <w:szCs w:val="28"/>
        </w:rPr>
        <w:tab/>
        <w:t>Т.Г.Федотова</w:t>
      </w:r>
    </w:p>
    <w:p w:rsidR="005F6B87" w:rsidRDefault="005F6B87" w:rsidP="005F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О.В.Кудрелеева</w:t>
      </w:r>
    </w:p>
    <w:p w:rsidR="00881C7B" w:rsidRDefault="005F6B87" w:rsidP="005F6B87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B71DF" w:rsidRPr="000B71DF">
        <w:rPr>
          <w:rFonts w:ascii="Times New Roman" w:hAnsi="Times New Roman" w:cs="Times New Roman"/>
          <w:b/>
          <w:sz w:val="28"/>
          <w:szCs w:val="28"/>
        </w:rPr>
        <w:t>.09.20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sectPr w:rsidR="00881C7B" w:rsidSect="00552A72"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efaultTabStop w:val="708"/>
  <w:characterSpacingControl w:val="doNotCompress"/>
  <w:compat/>
  <w:rsids>
    <w:rsidRoot w:val="00D36866"/>
    <w:rsid w:val="000B6ED2"/>
    <w:rsid w:val="000B71DF"/>
    <w:rsid w:val="00264E5E"/>
    <w:rsid w:val="002F5666"/>
    <w:rsid w:val="00392904"/>
    <w:rsid w:val="004746CE"/>
    <w:rsid w:val="004D0F1C"/>
    <w:rsid w:val="00552A72"/>
    <w:rsid w:val="005C5164"/>
    <w:rsid w:val="005F6B87"/>
    <w:rsid w:val="00643FD1"/>
    <w:rsid w:val="00656116"/>
    <w:rsid w:val="00666409"/>
    <w:rsid w:val="006D7126"/>
    <w:rsid w:val="007D59C4"/>
    <w:rsid w:val="008620E2"/>
    <w:rsid w:val="00881C7B"/>
    <w:rsid w:val="008C319D"/>
    <w:rsid w:val="009A3FE3"/>
    <w:rsid w:val="00A70C44"/>
    <w:rsid w:val="00C17BD4"/>
    <w:rsid w:val="00C4362F"/>
    <w:rsid w:val="00CA4986"/>
    <w:rsid w:val="00D16083"/>
    <w:rsid w:val="00D24D02"/>
    <w:rsid w:val="00D36866"/>
    <w:rsid w:val="00DE187A"/>
    <w:rsid w:val="00ED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Пользователь</cp:lastModifiedBy>
  <cp:revision>3</cp:revision>
  <dcterms:created xsi:type="dcterms:W3CDTF">2021-09-15T05:32:00Z</dcterms:created>
  <dcterms:modified xsi:type="dcterms:W3CDTF">2021-09-15T05:32:00Z</dcterms:modified>
</cp:coreProperties>
</file>