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C6" w:rsidRDefault="00AE0DC6" w:rsidP="00AE0DC6">
      <w:pPr>
        <w:pStyle w:val="a3"/>
        <w:jc w:val="center"/>
        <w:rPr>
          <w:b/>
          <w:sz w:val="32"/>
        </w:rPr>
      </w:pPr>
      <w:r>
        <w:rPr>
          <w:b/>
          <w:sz w:val="32"/>
        </w:rPr>
        <w:t>Приложение 16</w:t>
      </w:r>
    </w:p>
    <w:p w:rsidR="00AE0DC6" w:rsidRPr="004A71A3" w:rsidRDefault="00AE0DC6" w:rsidP="00AE0DC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2"/>
        </w:rPr>
      </w:pPr>
      <w:r w:rsidRPr="004A71A3">
        <w:rPr>
          <w:rStyle w:val="c0"/>
          <w:b/>
          <w:bCs/>
          <w:color w:val="000000"/>
          <w:sz w:val="22"/>
          <w:szCs w:val="28"/>
        </w:rPr>
        <w:t>«Нужен ли корешкам воздух?»</w:t>
      </w:r>
    </w:p>
    <w:p w:rsidR="00AE0DC6" w:rsidRPr="004A71A3" w:rsidRDefault="00AE0DC6" w:rsidP="00AE0DC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4A71A3">
        <w:rPr>
          <w:rStyle w:val="c1"/>
          <w:color w:val="000000"/>
          <w:sz w:val="22"/>
          <w:szCs w:val="28"/>
          <w:u w:val="single"/>
        </w:rPr>
        <w:t>Цель.</w:t>
      </w:r>
      <w:r w:rsidRPr="004A71A3">
        <w:rPr>
          <w:rStyle w:val="c2"/>
          <w:color w:val="000000"/>
          <w:sz w:val="22"/>
          <w:szCs w:val="28"/>
        </w:rPr>
        <w:t> Выявит причину потребности растения в рыхлении; доказать, что растение дышит всеми частями.</w:t>
      </w:r>
    </w:p>
    <w:p w:rsidR="00AE0DC6" w:rsidRPr="004A71A3" w:rsidRDefault="00AE0DC6" w:rsidP="00AE0DC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4A71A3">
        <w:rPr>
          <w:rStyle w:val="c1"/>
          <w:color w:val="000000"/>
          <w:sz w:val="22"/>
          <w:szCs w:val="28"/>
          <w:u w:val="single"/>
        </w:rPr>
        <w:t>Материалы.</w:t>
      </w:r>
      <w:r w:rsidRPr="004A71A3">
        <w:rPr>
          <w:rStyle w:val="c2"/>
          <w:color w:val="000000"/>
          <w:sz w:val="22"/>
          <w:szCs w:val="28"/>
        </w:rPr>
        <w:t> Емкость с водой, почва уплотненная и рыхлая, две прозрачные емкости с проростками фасоли, пульверизатор, растительное масло, два одинаковых растения в горшочках.</w:t>
      </w:r>
    </w:p>
    <w:p w:rsidR="00AE0DC6" w:rsidRPr="004A71A3" w:rsidRDefault="00AE0DC6" w:rsidP="00AE0DC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4A71A3">
        <w:rPr>
          <w:rStyle w:val="c1"/>
          <w:color w:val="000000"/>
          <w:sz w:val="22"/>
          <w:szCs w:val="28"/>
          <w:u w:val="single"/>
        </w:rPr>
        <w:t>Процесс.</w:t>
      </w:r>
      <w:r w:rsidRPr="004A71A3">
        <w:rPr>
          <w:rStyle w:val="c2"/>
          <w:color w:val="000000"/>
          <w:sz w:val="22"/>
          <w:szCs w:val="28"/>
        </w:rPr>
        <w:t> Дети выясняют, почему одно растение растет лучше другого. Рассматривают, определяют, что в одном горшке почва плотная, в другом – рыхлая. Почему плотная почва – хуже. Доказывают, погружая одинаковые комочки в воду (хуже проходит вода, мало воздуха, так как из плотной земли меньше выделяется пузырьков воздуха). Уточняют, нужен ли воздух корешкам: для этого три одинаковых проростка фасоли помещают в прозрачные емкости с водой. В одну емкость с помощью пульверизатора нагнетают воздух к корешкам, вторую оставляют без изменения, в третью – на поверхность воды наливают тонкий слой растительного масла, который препятствует прохождению воздуха  к корням. Наблюдают за изменениями проростков  (хорошо растет в первой емкости, хуже во второй, в третьей – растение гибнет).</w:t>
      </w:r>
    </w:p>
    <w:p w:rsidR="00AE0DC6" w:rsidRDefault="00AE0DC6" w:rsidP="00AE0DC6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8"/>
        </w:rPr>
      </w:pPr>
      <w:r w:rsidRPr="004A71A3">
        <w:rPr>
          <w:rStyle w:val="c1"/>
          <w:color w:val="000000"/>
          <w:sz w:val="22"/>
          <w:szCs w:val="28"/>
          <w:u w:val="single"/>
        </w:rPr>
        <w:t>Итоги.</w:t>
      </w:r>
      <w:r w:rsidRPr="004A71A3">
        <w:rPr>
          <w:rStyle w:val="c2"/>
          <w:color w:val="000000"/>
          <w:sz w:val="22"/>
          <w:szCs w:val="28"/>
        </w:rPr>
        <w:t> Воздух необходим для корешков, зарисовывают результаты. Растениям для роста необходима рыхлая почва, чтобы к корешкам был доступ воздуха.</w:t>
      </w:r>
    </w:p>
    <w:p w:rsidR="001A501B" w:rsidRDefault="001A501B">
      <w:bookmarkStart w:id="0" w:name="_GoBack"/>
      <w:bookmarkEnd w:id="0"/>
    </w:p>
    <w:sectPr w:rsidR="001A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1F"/>
    <w:rsid w:val="001A501B"/>
    <w:rsid w:val="00274C1F"/>
    <w:rsid w:val="00A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C6"/>
    <w:pPr>
      <w:spacing w:after="0" w:line="240" w:lineRule="auto"/>
    </w:pPr>
  </w:style>
  <w:style w:type="paragraph" w:customStyle="1" w:styleId="c3">
    <w:name w:val="c3"/>
    <w:basedOn w:val="a"/>
    <w:rsid w:val="00AE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0DC6"/>
  </w:style>
  <w:style w:type="character" w:customStyle="1" w:styleId="c1">
    <w:name w:val="c1"/>
    <w:basedOn w:val="a0"/>
    <w:rsid w:val="00AE0DC6"/>
  </w:style>
  <w:style w:type="character" w:customStyle="1" w:styleId="c2">
    <w:name w:val="c2"/>
    <w:basedOn w:val="a0"/>
    <w:rsid w:val="00AE0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C6"/>
    <w:pPr>
      <w:spacing w:after="0" w:line="240" w:lineRule="auto"/>
    </w:pPr>
  </w:style>
  <w:style w:type="paragraph" w:customStyle="1" w:styleId="c3">
    <w:name w:val="c3"/>
    <w:basedOn w:val="a"/>
    <w:rsid w:val="00AE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0DC6"/>
  </w:style>
  <w:style w:type="character" w:customStyle="1" w:styleId="c1">
    <w:name w:val="c1"/>
    <w:basedOn w:val="a0"/>
    <w:rsid w:val="00AE0DC6"/>
  </w:style>
  <w:style w:type="character" w:customStyle="1" w:styleId="c2">
    <w:name w:val="c2"/>
    <w:basedOn w:val="a0"/>
    <w:rsid w:val="00AE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2020-04-15T08:04:00Z</dcterms:created>
  <dcterms:modified xsi:type="dcterms:W3CDTF">2020-04-15T08:04:00Z</dcterms:modified>
</cp:coreProperties>
</file>