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4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EE" w:rsidRPr="003752C2" w:rsidRDefault="00434FEE" w:rsidP="00434FEE">
      <w:pPr>
        <w:pStyle w:val="1"/>
        <w:spacing w:before="75"/>
        <w:ind w:left="0"/>
        <w:rPr>
          <w:color w:val="FF0000"/>
          <w:sz w:val="24"/>
          <w:szCs w:val="24"/>
        </w:rPr>
      </w:pPr>
      <w:r w:rsidRPr="00651DCC">
        <w:rPr>
          <w:sz w:val="24"/>
          <w:szCs w:val="24"/>
        </w:rPr>
        <w:t>СОДЕРЖ</w:t>
      </w:r>
      <w:r>
        <w:rPr>
          <w:sz w:val="24"/>
          <w:szCs w:val="24"/>
        </w:rPr>
        <w:t xml:space="preserve">АНИЕ 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8398"/>
        <w:gridCol w:w="839"/>
      </w:tblGrid>
      <w:tr w:rsidR="00434FEE" w:rsidTr="0015584C">
        <w:tc>
          <w:tcPr>
            <w:tcW w:w="9140" w:type="dxa"/>
          </w:tcPr>
          <w:p w:rsidR="00434FEE" w:rsidRPr="007233E6" w:rsidRDefault="00434FEE" w:rsidP="0015584C">
            <w:pPr>
              <w:pStyle w:val="1"/>
              <w:spacing w:before="75"/>
              <w:ind w:left="0"/>
              <w:outlineLvl w:val="0"/>
              <w:rPr>
                <w:sz w:val="24"/>
                <w:szCs w:val="24"/>
              </w:rPr>
            </w:pPr>
            <w:r w:rsidRPr="007233E6">
              <w:t>Пояснительная</w:t>
            </w:r>
            <w:r w:rsidRPr="007233E6">
              <w:rPr>
                <w:spacing w:val="-4"/>
              </w:rPr>
              <w:t xml:space="preserve"> </w:t>
            </w:r>
            <w:r w:rsidRPr="007233E6">
              <w:t>записка</w:t>
            </w:r>
          </w:p>
        </w:tc>
        <w:tc>
          <w:tcPr>
            <w:tcW w:w="890" w:type="dxa"/>
            <w:vAlign w:val="center"/>
          </w:tcPr>
          <w:p w:rsidR="00434FEE" w:rsidRPr="008047BC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047BC">
              <w:rPr>
                <w:b w:val="0"/>
                <w:sz w:val="24"/>
                <w:szCs w:val="24"/>
              </w:rPr>
              <w:t>3</w:t>
            </w:r>
          </w:p>
        </w:tc>
      </w:tr>
      <w:tr w:rsidR="00434FEE" w:rsidTr="0015584C">
        <w:tc>
          <w:tcPr>
            <w:tcW w:w="9140" w:type="dxa"/>
          </w:tcPr>
          <w:p w:rsidR="00434FEE" w:rsidRPr="007233E6" w:rsidRDefault="00434FEE" w:rsidP="0015584C">
            <w:pPr>
              <w:pStyle w:val="1"/>
              <w:spacing w:before="75"/>
              <w:ind w:left="0"/>
              <w:outlineLvl w:val="0"/>
            </w:pPr>
            <w:r w:rsidRPr="007233E6">
              <w:rPr>
                <w:lang w:val="en-US"/>
              </w:rPr>
              <w:t>I</w:t>
            </w:r>
            <w:r w:rsidRPr="007233E6">
              <w:t>. ИНФОРМАЦИОННЫЙ РАЗДЕЛ</w:t>
            </w:r>
          </w:p>
        </w:tc>
        <w:tc>
          <w:tcPr>
            <w:tcW w:w="890" w:type="dxa"/>
            <w:vAlign w:val="center"/>
          </w:tcPr>
          <w:p w:rsidR="00434FEE" w:rsidRPr="008047BC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047BC">
              <w:rPr>
                <w:b w:val="0"/>
                <w:sz w:val="24"/>
                <w:szCs w:val="24"/>
              </w:rPr>
              <w:t>3</w:t>
            </w:r>
          </w:p>
        </w:tc>
      </w:tr>
      <w:tr w:rsidR="00434FEE" w:rsidTr="0015584C">
        <w:tc>
          <w:tcPr>
            <w:tcW w:w="9140" w:type="dxa"/>
          </w:tcPr>
          <w:p w:rsidR="00434FEE" w:rsidRPr="00CD0F77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1. </w:t>
            </w:r>
            <w:r w:rsidRPr="00CD0F77">
              <w:rPr>
                <w:b w:val="0"/>
              </w:rPr>
              <w:t>Общие сведения</w:t>
            </w:r>
          </w:p>
        </w:tc>
        <w:tc>
          <w:tcPr>
            <w:tcW w:w="890" w:type="dxa"/>
            <w:vAlign w:val="center"/>
          </w:tcPr>
          <w:p w:rsidR="00434FEE" w:rsidRPr="008047BC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 w:rsidRPr="008047BC">
              <w:rPr>
                <w:b w:val="0"/>
              </w:rPr>
              <w:t>3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2. Сведения о контингенте семей</w:t>
            </w:r>
          </w:p>
        </w:tc>
        <w:tc>
          <w:tcPr>
            <w:tcW w:w="890" w:type="dxa"/>
            <w:vAlign w:val="center"/>
          </w:tcPr>
          <w:p w:rsidR="00434FEE" w:rsidRPr="008047BC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 w:rsidRPr="008047BC">
              <w:rPr>
                <w:b w:val="0"/>
              </w:rPr>
              <w:t>4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3. Службы учреждения</w:t>
            </w:r>
          </w:p>
        </w:tc>
        <w:tc>
          <w:tcPr>
            <w:tcW w:w="890" w:type="dxa"/>
            <w:vAlign w:val="center"/>
          </w:tcPr>
          <w:p w:rsidR="00434FEE" w:rsidRPr="008047BC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 w:rsidRPr="008047BC">
              <w:rPr>
                <w:b w:val="0"/>
              </w:rPr>
              <w:t>5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4. Услуги учреждения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5. Услуги дополнительного образования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6. Образовательное пространство учреждения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7. Методическое обеспечение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8. Взаимодействие с социальными партнерами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434FEE" w:rsidTr="0015584C">
        <w:tc>
          <w:tcPr>
            <w:tcW w:w="9140" w:type="dxa"/>
          </w:tcPr>
          <w:p w:rsidR="00434FEE" w:rsidRPr="007233E6" w:rsidRDefault="00434FEE" w:rsidP="0015584C">
            <w:pPr>
              <w:pStyle w:val="1"/>
              <w:spacing w:before="75"/>
              <w:ind w:left="0"/>
              <w:outlineLvl w:val="0"/>
            </w:pPr>
            <w:r w:rsidRPr="007233E6">
              <w:rPr>
                <w:lang w:val="en-US"/>
              </w:rPr>
              <w:t>II</w:t>
            </w:r>
            <w:r w:rsidRPr="007233E6">
              <w:t>. АНАЛИТИЧЕСКИЙ РАЗДЕЛ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434FEE" w:rsidTr="0015584C">
        <w:tc>
          <w:tcPr>
            <w:tcW w:w="9140" w:type="dxa"/>
          </w:tcPr>
          <w:p w:rsidR="00434FEE" w:rsidRPr="007233E6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1. Оценка системы управления организации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2. Оценка качества учебно-методического обеспечения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3. Качество кадрового обеспечения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4. Оценка организации учебного процесса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5. Оценка организации образовательной деятельности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6. Содержание и качество подготовки обучающихся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7. Оценка библиотечно-информационного обеспечения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8. Оценка развития материально-технической базы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9. Функционирование внутренней системы оценки качества образования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pStyle w:val="1"/>
              <w:spacing w:before="75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10. Общие выводы</w:t>
            </w:r>
          </w:p>
        </w:tc>
        <w:tc>
          <w:tcPr>
            <w:tcW w:w="890" w:type="dxa"/>
            <w:vAlign w:val="center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</w:tr>
      <w:tr w:rsidR="00434FEE" w:rsidTr="0015584C">
        <w:tc>
          <w:tcPr>
            <w:tcW w:w="9140" w:type="dxa"/>
          </w:tcPr>
          <w:p w:rsidR="00434FEE" w:rsidRDefault="00434FEE" w:rsidP="001558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МУНИЦИПАЛЬНОГО ДОШКОЛЬНОГО ОБРАЗОВАТЕЛЬНОГО УЧРЕЖДЕНИЯ «ДЕТСКИЙ САД № 2», </w:t>
            </w:r>
          </w:p>
          <w:p w:rsidR="00434FEE" w:rsidRPr="00AA6B6C" w:rsidRDefault="00434FEE" w:rsidP="0015584C">
            <w:pPr>
              <w:spacing w:after="0"/>
            </w:pP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ПОДЛЕЖАЩИЕ САМООБСЛЕДОВАНИЮ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6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90" w:type="dxa"/>
          </w:tcPr>
          <w:p w:rsidR="00434FEE" w:rsidRPr="00CD0F77" w:rsidRDefault="00434FEE" w:rsidP="0015584C">
            <w:pPr>
              <w:pStyle w:val="1"/>
              <w:spacing w:before="75"/>
              <w:ind w:left="0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</w:tr>
    </w:tbl>
    <w:p w:rsidR="00434FEE" w:rsidRDefault="00434FEE" w:rsidP="00434FEE">
      <w:pPr>
        <w:spacing w:after="0"/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34FEE" w:rsidRPr="00412E43" w:rsidRDefault="00434FEE" w:rsidP="00434FEE">
      <w:pPr>
        <w:spacing w:after="0" w:line="240" w:lineRule="auto"/>
        <w:ind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43">
        <w:rPr>
          <w:rFonts w:ascii="Times New Roman" w:hAnsi="Times New Roman" w:cs="Times New Roman"/>
          <w:sz w:val="24"/>
          <w:szCs w:val="24"/>
        </w:rPr>
        <w:t>Процедуру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муниципального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дошкольного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2E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учреждения</w:t>
      </w:r>
      <w:r w:rsidRPr="00412E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«Детский сад № 2» </w:t>
      </w:r>
      <w:r w:rsidRPr="003227C8">
        <w:rPr>
          <w:rFonts w:ascii="Times New Roman" w:hAnsi="Times New Roman" w:cs="Times New Roman"/>
          <w:spacing w:val="-10"/>
          <w:sz w:val="24"/>
          <w:szCs w:val="24"/>
        </w:rPr>
        <w:t>(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далее – МДОУ «Детский сад № 2») регулируют следующие </w:t>
      </w:r>
      <w:r w:rsidRPr="00412E43">
        <w:rPr>
          <w:rFonts w:ascii="Times New Roman" w:hAnsi="Times New Roman" w:cs="Times New Roman"/>
          <w:b/>
          <w:sz w:val="24"/>
          <w:szCs w:val="24"/>
        </w:rPr>
        <w:t>нормативные</w:t>
      </w:r>
      <w:r w:rsidRPr="00412E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b/>
          <w:sz w:val="24"/>
          <w:szCs w:val="24"/>
        </w:rPr>
        <w:t>документы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34FEE" w:rsidRPr="00412E43" w:rsidRDefault="00434FEE" w:rsidP="00434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29.12.2012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г.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(ст.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28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п.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3,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13,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ст.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29</w:t>
      </w:r>
      <w:r w:rsidRPr="00412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п.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3);</w:t>
      </w:r>
    </w:p>
    <w:p w:rsidR="00434FEE" w:rsidRPr="00412E43" w:rsidRDefault="00434FEE" w:rsidP="00434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Постановление</w:t>
      </w:r>
      <w:r w:rsidRPr="00412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Правительства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РФ</w:t>
      </w:r>
      <w:r w:rsidRPr="00412E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№</w:t>
      </w:r>
      <w:r w:rsidRPr="00412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582</w:t>
      </w:r>
      <w:r w:rsidRPr="00412E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от</w:t>
      </w:r>
      <w:r w:rsidRPr="00412E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10.07.2013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г.</w:t>
      </w:r>
      <w:r w:rsidRPr="00412E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 </w:t>
      </w:r>
      <w:r w:rsidRPr="00412E43">
        <w:rPr>
          <w:rFonts w:ascii="Times New Roman" w:hAnsi="Times New Roman" w:cs="Times New Roman"/>
          <w:sz w:val="24"/>
          <w:szCs w:val="24"/>
        </w:rPr>
        <w:t>Правил</w:t>
      </w:r>
      <w:r w:rsidRPr="00322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размещения на</w:t>
      </w:r>
      <w:r w:rsidRPr="00412E43">
        <w:rPr>
          <w:rFonts w:ascii="Times New Roman" w:hAnsi="Times New Roman" w:cs="Times New Roman"/>
          <w:sz w:val="24"/>
          <w:szCs w:val="24"/>
        </w:rPr>
        <w:t xml:space="preserve"> сайте образовательной организации</w:t>
      </w:r>
      <w:r w:rsidRPr="00412E4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в 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телекоммуникационной сети «Интернет» и обновления информации</w:t>
      </w:r>
      <w:r w:rsidRPr="00412E4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</w:t>
      </w:r>
      <w:r w:rsidRPr="00412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образовательной организации»;</w:t>
      </w:r>
    </w:p>
    <w:p w:rsidR="00434FEE" w:rsidRPr="00160068" w:rsidRDefault="00434FEE" w:rsidP="00434FE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2E43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№ 462 от</w:t>
      </w:r>
      <w:r w:rsidRPr="00412E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14.06.2013г.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«Об</w:t>
      </w:r>
      <w:r w:rsidRPr="00412E4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утверждении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Порядка</w:t>
      </w:r>
      <w:r w:rsidRPr="00412E4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проведения</w:t>
      </w:r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2E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5"/>
          <w:sz w:val="24"/>
          <w:szCs w:val="24"/>
        </w:rPr>
        <w:t>образовательных организаций</w:t>
      </w:r>
      <w:proofErr w:type="gramStart"/>
      <w:r>
        <w:rPr>
          <w:rFonts w:ascii="Times New Roman" w:hAnsi="Times New Roman" w:cs="Times New Roman"/>
          <w:spacing w:val="-15"/>
          <w:sz w:val="24"/>
          <w:szCs w:val="24"/>
        </w:rPr>
        <w:t>»;</w:t>
      </w:r>
      <w:r>
        <w:rPr>
          <w:rFonts w:ascii="Times New Roman" w:hAnsi="Times New Roman" w:cs="Times New Roman"/>
          <w:spacing w:val="-63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pacing w:val="-63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 1324 от</w:t>
      </w:r>
      <w:r w:rsidRPr="001600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pacing w:val="-1"/>
          <w:sz w:val="24"/>
          <w:szCs w:val="24"/>
        </w:rPr>
        <w:t>10.12.2013</w:t>
      </w:r>
      <w:r w:rsidRPr="0016006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г.</w:t>
      </w:r>
      <w:r w:rsidRPr="0016006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«</w:t>
      </w:r>
      <w:r w:rsidRPr="00160068">
        <w:rPr>
          <w:rFonts w:ascii="Times New Roman" w:hAnsi="Times New Roman" w:cs="Times New Roman"/>
          <w:sz w:val="24"/>
          <w:szCs w:val="24"/>
        </w:rPr>
        <w:t>Об</w:t>
      </w:r>
      <w:r w:rsidRPr="0016006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утверждении</w:t>
      </w:r>
      <w:r w:rsidRPr="001600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показателей</w:t>
      </w:r>
      <w:r w:rsidRPr="0016006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деятельности</w:t>
      </w:r>
      <w:r w:rsidRPr="0016006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6006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организации,</w:t>
      </w:r>
      <w:r w:rsidRPr="00160068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160068">
        <w:rPr>
          <w:rFonts w:ascii="Times New Roman" w:hAnsi="Times New Roman" w:cs="Times New Roman"/>
          <w:sz w:val="24"/>
          <w:szCs w:val="24"/>
        </w:rPr>
        <w:t>подлежащей</w:t>
      </w:r>
      <w:r w:rsidRPr="001600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6006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60068">
        <w:rPr>
          <w:rFonts w:ascii="Times New Roman" w:hAnsi="Times New Roman" w:cs="Times New Roman"/>
          <w:sz w:val="24"/>
          <w:szCs w:val="24"/>
        </w:rPr>
        <w:t>;</w:t>
      </w:r>
    </w:p>
    <w:p w:rsidR="00434FEE" w:rsidRPr="00EF54D4" w:rsidRDefault="00434FEE" w:rsidP="00434F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</w:t>
      </w:r>
      <w:r w:rsidRPr="00EF54D4">
        <w:rPr>
          <w:rFonts w:ascii="Times New Roman" w:hAnsi="Times New Roman" w:cs="Times New Roman"/>
          <w:sz w:val="24"/>
          <w:szCs w:val="24"/>
        </w:rPr>
        <w:t>Положение</w:t>
      </w:r>
      <w:r w:rsidRPr="00EF54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о</w:t>
      </w:r>
      <w:r w:rsidRPr="00EF54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внутренней</w:t>
      </w:r>
      <w:r w:rsidRPr="00EF54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EF54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качества</w:t>
      </w:r>
      <w:r w:rsidRPr="00EF54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4D4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34FEE" w:rsidRPr="00412E43" w:rsidRDefault="00434FEE" w:rsidP="00434FEE">
      <w:pPr>
        <w:pStyle w:val="aa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12E43">
        <w:rPr>
          <w:b/>
          <w:sz w:val="24"/>
          <w:szCs w:val="24"/>
        </w:rPr>
        <w:t>Цель</w:t>
      </w:r>
      <w:r w:rsidRPr="00412E43">
        <w:rPr>
          <w:b/>
          <w:spacing w:val="-12"/>
          <w:sz w:val="24"/>
          <w:szCs w:val="24"/>
        </w:rPr>
        <w:t xml:space="preserve"> </w:t>
      </w:r>
      <w:proofErr w:type="spellStart"/>
      <w:r w:rsidRPr="00412E43">
        <w:rPr>
          <w:b/>
          <w:sz w:val="24"/>
          <w:szCs w:val="24"/>
        </w:rPr>
        <w:t>самообследования</w:t>
      </w:r>
      <w:proofErr w:type="spellEnd"/>
      <w:r w:rsidRPr="00412E43">
        <w:rPr>
          <w:b/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-</w:t>
      </w:r>
      <w:r w:rsidRPr="00412E43">
        <w:rPr>
          <w:spacing w:val="-16"/>
          <w:sz w:val="24"/>
          <w:szCs w:val="24"/>
        </w:rPr>
        <w:t xml:space="preserve"> </w:t>
      </w:r>
      <w:r w:rsidRPr="00412E43">
        <w:rPr>
          <w:sz w:val="24"/>
          <w:szCs w:val="24"/>
        </w:rPr>
        <w:t>обеспечение</w:t>
      </w:r>
      <w:r w:rsidRPr="00412E43">
        <w:rPr>
          <w:spacing w:val="-16"/>
          <w:sz w:val="24"/>
          <w:szCs w:val="24"/>
        </w:rPr>
        <w:t xml:space="preserve"> </w:t>
      </w:r>
      <w:r w:rsidRPr="00412E43">
        <w:rPr>
          <w:sz w:val="24"/>
          <w:szCs w:val="24"/>
        </w:rPr>
        <w:t>доступности</w:t>
      </w:r>
      <w:r w:rsidRPr="00412E43">
        <w:rPr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и</w:t>
      </w:r>
      <w:r w:rsidRPr="00412E43">
        <w:rPr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открытости</w:t>
      </w:r>
      <w:r w:rsidRPr="00412E43">
        <w:rPr>
          <w:spacing w:val="-15"/>
          <w:sz w:val="24"/>
          <w:szCs w:val="24"/>
        </w:rPr>
        <w:t xml:space="preserve"> </w:t>
      </w:r>
      <w:r w:rsidRPr="00412E43">
        <w:rPr>
          <w:sz w:val="24"/>
          <w:szCs w:val="24"/>
        </w:rPr>
        <w:t>информации</w:t>
      </w:r>
      <w:r w:rsidRPr="00412E43">
        <w:rPr>
          <w:spacing w:val="-15"/>
          <w:sz w:val="24"/>
          <w:szCs w:val="24"/>
        </w:rPr>
        <w:t xml:space="preserve"> </w:t>
      </w:r>
      <w:proofErr w:type="gramStart"/>
      <w:r w:rsidRPr="00412E4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12E43">
        <w:rPr>
          <w:spacing w:val="-63"/>
          <w:sz w:val="24"/>
          <w:szCs w:val="24"/>
        </w:rPr>
        <w:t xml:space="preserve"> </w:t>
      </w:r>
      <w:r w:rsidRPr="00412E43">
        <w:rPr>
          <w:sz w:val="24"/>
          <w:szCs w:val="24"/>
        </w:rPr>
        <w:t>состоянии</w:t>
      </w:r>
      <w:proofErr w:type="gramEnd"/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развития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организации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на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основе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анализа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показателей,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установленных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федеральным</w:t>
      </w:r>
      <w:r w:rsidRPr="00412E43">
        <w:rPr>
          <w:spacing w:val="-10"/>
          <w:sz w:val="24"/>
          <w:szCs w:val="24"/>
        </w:rPr>
        <w:t xml:space="preserve"> </w:t>
      </w:r>
      <w:r w:rsidRPr="00412E43">
        <w:rPr>
          <w:sz w:val="24"/>
          <w:szCs w:val="24"/>
        </w:rPr>
        <w:t>органом</w:t>
      </w:r>
      <w:r w:rsidRPr="00412E43">
        <w:rPr>
          <w:spacing w:val="-10"/>
          <w:sz w:val="24"/>
          <w:szCs w:val="24"/>
        </w:rPr>
        <w:t xml:space="preserve"> </w:t>
      </w:r>
      <w:r w:rsidRPr="00412E43">
        <w:rPr>
          <w:sz w:val="24"/>
          <w:szCs w:val="24"/>
        </w:rPr>
        <w:t>исполнительной</w:t>
      </w:r>
      <w:r w:rsidRPr="00412E43">
        <w:rPr>
          <w:spacing w:val="-8"/>
          <w:sz w:val="24"/>
          <w:szCs w:val="24"/>
        </w:rPr>
        <w:t xml:space="preserve"> </w:t>
      </w:r>
      <w:r w:rsidRPr="00412E43">
        <w:rPr>
          <w:sz w:val="24"/>
          <w:szCs w:val="24"/>
        </w:rPr>
        <w:t>власти,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а</w:t>
      </w:r>
      <w:r w:rsidRPr="00412E43">
        <w:rPr>
          <w:spacing w:val="-8"/>
          <w:sz w:val="24"/>
          <w:szCs w:val="24"/>
        </w:rPr>
        <w:t xml:space="preserve"> </w:t>
      </w:r>
      <w:r w:rsidRPr="00412E43">
        <w:rPr>
          <w:sz w:val="24"/>
          <w:szCs w:val="24"/>
        </w:rPr>
        <w:t>также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подготовка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отчета</w:t>
      </w:r>
      <w:r w:rsidRPr="00412E43">
        <w:rPr>
          <w:spacing w:val="-9"/>
          <w:sz w:val="24"/>
          <w:szCs w:val="24"/>
        </w:rPr>
        <w:t xml:space="preserve"> </w:t>
      </w:r>
      <w:r w:rsidRPr="00412E43">
        <w:rPr>
          <w:sz w:val="24"/>
          <w:szCs w:val="24"/>
        </w:rPr>
        <w:t>о</w:t>
      </w:r>
      <w:r w:rsidRPr="00412E43">
        <w:rPr>
          <w:spacing w:val="-10"/>
          <w:sz w:val="24"/>
          <w:szCs w:val="24"/>
        </w:rPr>
        <w:t xml:space="preserve"> </w:t>
      </w:r>
      <w:r w:rsidRPr="00412E43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Pr="00412E43">
        <w:rPr>
          <w:spacing w:val="-62"/>
          <w:sz w:val="24"/>
          <w:szCs w:val="24"/>
        </w:rPr>
        <w:t xml:space="preserve"> </w:t>
      </w:r>
      <w:proofErr w:type="spellStart"/>
      <w:r w:rsidRPr="00412E43">
        <w:rPr>
          <w:sz w:val="24"/>
          <w:szCs w:val="24"/>
        </w:rPr>
        <w:t>самообследования</w:t>
      </w:r>
      <w:proofErr w:type="spellEnd"/>
      <w:r w:rsidRPr="00412E43">
        <w:rPr>
          <w:sz w:val="24"/>
          <w:szCs w:val="24"/>
        </w:rPr>
        <w:t>.</w:t>
      </w:r>
    </w:p>
    <w:p w:rsidR="00434FEE" w:rsidRPr="00412E43" w:rsidRDefault="00434FEE" w:rsidP="00434FEE">
      <w:pPr>
        <w:pStyle w:val="1"/>
        <w:ind w:left="0" w:firstLine="708"/>
        <w:rPr>
          <w:sz w:val="24"/>
          <w:szCs w:val="24"/>
        </w:rPr>
      </w:pPr>
      <w:r w:rsidRPr="00412E43">
        <w:rPr>
          <w:sz w:val="24"/>
          <w:szCs w:val="24"/>
        </w:rPr>
        <w:t>Задачи</w:t>
      </w:r>
      <w:r w:rsidRPr="00412E43">
        <w:rPr>
          <w:spacing w:val="-6"/>
          <w:sz w:val="24"/>
          <w:szCs w:val="24"/>
        </w:rPr>
        <w:t xml:space="preserve"> </w:t>
      </w:r>
      <w:proofErr w:type="spellStart"/>
      <w:r w:rsidRPr="00412E43">
        <w:rPr>
          <w:sz w:val="24"/>
          <w:szCs w:val="24"/>
        </w:rPr>
        <w:t>самообследования</w:t>
      </w:r>
      <w:proofErr w:type="spellEnd"/>
      <w:r w:rsidRPr="00412E43">
        <w:rPr>
          <w:sz w:val="24"/>
          <w:szCs w:val="24"/>
        </w:rPr>
        <w:t>:</w:t>
      </w:r>
    </w:p>
    <w:p w:rsidR="00434FEE" w:rsidRPr="00412E43" w:rsidRDefault="00434FEE" w:rsidP="00434FEE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получение</w:t>
      </w:r>
      <w:r w:rsidRPr="00412E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объективной</w:t>
      </w:r>
      <w:r w:rsidRPr="00412E4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информации</w:t>
      </w:r>
      <w:r w:rsidRPr="00412E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</w:t>
      </w:r>
      <w:r w:rsidRPr="00412E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состоянии</w:t>
      </w:r>
      <w:r w:rsidRPr="00412E4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2E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процесса</w:t>
      </w:r>
      <w:r w:rsidRPr="00412E4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организации;</w:t>
      </w:r>
    </w:p>
    <w:p w:rsidR="00434FEE" w:rsidRPr="00412E43" w:rsidRDefault="00434FEE" w:rsidP="00434FEE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выявление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положительных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отрицательных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тенденций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в</w:t>
      </w:r>
      <w:r w:rsidRPr="00412E4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412E43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412E43">
        <w:rPr>
          <w:rFonts w:ascii="Times New Roman" w:hAnsi="Times New Roman" w:cs="Times New Roman"/>
          <w:sz w:val="24"/>
          <w:szCs w:val="24"/>
        </w:rPr>
        <w:t>;</w:t>
      </w:r>
    </w:p>
    <w:p w:rsidR="00434FEE" w:rsidRDefault="00434FEE" w:rsidP="00434FEE">
      <w:pPr>
        <w:pStyle w:val="af0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12E43">
        <w:rPr>
          <w:rFonts w:ascii="Times New Roman" w:hAnsi="Times New Roman" w:cs="Times New Roman"/>
          <w:sz w:val="24"/>
          <w:szCs w:val="24"/>
        </w:rPr>
        <w:t>установление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причин</w:t>
      </w:r>
      <w:r w:rsidRPr="00412E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возникновения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проблем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поиск</w:t>
      </w:r>
      <w:r w:rsidRPr="00412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путей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их устранения.</w:t>
      </w:r>
    </w:p>
    <w:p w:rsidR="00434FEE" w:rsidRPr="00412E43" w:rsidRDefault="00434FEE" w:rsidP="00434FEE">
      <w:pPr>
        <w:pStyle w:val="af0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2E43">
        <w:rPr>
          <w:rFonts w:ascii="Times New Roman" w:hAnsi="Times New Roman" w:cs="Times New Roman"/>
          <w:sz w:val="24"/>
          <w:szCs w:val="24"/>
        </w:rPr>
        <w:t>В</w:t>
      </w:r>
      <w:r w:rsidRPr="00412E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процессе</w:t>
      </w:r>
      <w:r w:rsidRPr="00412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12E4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проводится</w:t>
      </w:r>
      <w:r w:rsidRPr="00412E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b/>
          <w:sz w:val="24"/>
          <w:szCs w:val="24"/>
        </w:rPr>
        <w:t>оценка</w:t>
      </w:r>
      <w:r w:rsidRPr="00412E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2E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системы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управления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организацией;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качества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процесса</w:t>
      </w:r>
      <w:r w:rsidRPr="00412E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кадрового,</w:t>
      </w:r>
      <w:r w:rsidRPr="00412E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учебно-методического,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библиотечно-информационного</w:t>
      </w:r>
      <w:r w:rsidRPr="00412E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обеспечения,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МТБ</w:t>
      </w:r>
      <w:r w:rsidRPr="00412E4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43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412E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ВСОКО</w:t>
      </w:r>
      <w:r w:rsidRPr="00412E43">
        <w:rPr>
          <w:rFonts w:ascii="Times New Roman" w:hAnsi="Times New Roman" w:cs="Times New Roman"/>
          <w:sz w:val="24"/>
          <w:szCs w:val="24"/>
        </w:rPr>
        <w:t>.</w:t>
      </w:r>
    </w:p>
    <w:p w:rsidR="00434FEE" w:rsidRDefault="00434FEE" w:rsidP="00434FEE">
      <w:pPr>
        <w:pStyle w:val="aa"/>
        <w:ind w:left="0"/>
        <w:rPr>
          <w:sz w:val="24"/>
          <w:szCs w:val="24"/>
        </w:rPr>
      </w:pPr>
      <w:r w:rsidRPr="00412E43">
        <w:rPr>
          <w:b/>
          <w:sz w:val="24"/>
          <w:szCs w:val="24"/>
        </w:rPr>
        <w:t>Методика</w:t>
      </w:r>
      <w:r w:rsidRPr="00412E43">
        <w:rPr>
          <w:b/>
          <w:spacing w:val="1"/>
          <w:sz w:val="24"/>
          <w:szCs w:val="24"/>
        </w:rPr>
        <w:t xml:space="preserve"> </w:t>
      </w:r>
      <w:proofErr w:type="spellStart"/>
      <w:r w:rsidRPr="00412E43">
        <w:rPr>
          <w:b/>
          <w:sz w:val="24"/>
          <w:szCs w:val="24"/>
        </w:rPr>
        <w:t>самообследования</w:t>
      </w:r>
      <w:proofErr w:type="spellEnd"/>
      <w:r w:rsidRPr="00412E43">
        <w:rPr>
          <w:b/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предполагает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использование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комплекса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методов</w:t>
      </w:r>
      <w:r>
        <w:rPr>
          <w:sz w:val="24"/>
          <w:szCs w:val="24"/>
        </w:rPr>
        <w:t xml:space="preserve"> </w:t>
      </w:r>
      <w:r w:rsidRPr="00412E43">
        <w:rPr>
          <w:sz w:val="24"/>
          <w:szCs w:val="24"/>
        </w:rPr>
        <w:t>(наблюдение,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количественный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и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качественный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анализ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продуктов</w:t>
      </w:r>
      <w:r w:rsidRPr="00412E43">
        <w:rPr>
          <w:spacing w:val="1"/>
          <w:sz w:val="24"/>
          <w:szCs w:val="24"/>
        </w:rPr>
        <w:t xml:space="preserve"> </w:t>
      </w:r>
      <w:r w:rsidRPr="00412E43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; </w:t>
      </w:r>
      <w:r w:rsidRPr="00412E43">
        <w:rPr>
          <w:sz w:val="24"/>
          <w:szCs w:val="24"/>
        </w:rPr>
        <w:t>анкетирование,</w:t>
      </w:r>
      <w:r w:rsidRPr="00412E4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собеседование).</w:t>
      </w: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Pr="004D7F1B" w:rsidRDefault="00434FEE" w:rsidP="00434FEE">
      <w:pPr>
        <w:spacing w:after="0"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ИНФОРМАЦИОННЫЙ РАЗДЕЛ</w:t>
      </w:r>
    </w:p>
    <w:p w:rsidR="00434FEE" w:rsidRPr="00144967" w:rsidRDefault="00434FEE" w:rsidP="00434FEE">
      <w:pPr>
        <w:spacing w:after="0" w:line="26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D7F1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ОБЩИЕ СВЕДЕНИЯ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4524"/>
        <w:gridCol w:w="4821"/>
      </w:tblGrid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2»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150064, город Ярославль, улица Строителей,</w:t>
            </w:r>
          </w:p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 дом 17А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Смирнова Елена Викторовна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Федотова Татьяна Геннадьевна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</w:p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№ 396/16 от 12.08.2016</w:t>
            </w:r>
          </w:p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медицинской деятельности </w:t>
            </w:r>
          </w:p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№ ЛО-76-01-002001 от 03.10.2016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комбинированных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2023 году</w:t>
            </w:r>
          </w:p>
        </w:tc>
        <w:tc>
          <w:tcPr>
            <w:tcW w:w="5209" w:type="dxa"/>
          </w:tcPr>
          <w:p w:rsidR="00434FEE" w:rsidRPr="008047BC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воспитанников</w:t>
            </w:r>
          </w:p>
        </w:tc>
        <w:tc>
          <w:tcPr>
            <w:tcW w:w="5209" w:type="dxa"/>
          </w:tcPr>
          <w:p w:rsidR="00434FEE" w:rsidRPr="00E401E7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9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поступающих в школу</w:t>
            </w:r>
          </w:p>
        </w:tc>
        <w:tc>
          <w:tcPr>
            <w:tcW w:w="5209" w:type="dxa"/>
          </w:tcPr>
          <w:p w:rsidR="00434FEE" w:rsidRPr="00E401E7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8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yardou2@yandex.ru</w:t>
              </w:r>
            </w:hyperlink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proofErr w:type="spellEnd"/>
              <w:r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yar</w:t>
              </w:r>
              <w:proofErr w:type="spellEnd"/>
              <w:r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86A8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434FEE" w:rsidRPr="00586A81" w:rsidTr="0015584C">
        <w:tc>
          <w:tcPr>
            <w:tcW w:w="4928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5209" w:type="dxa"/>
          </w:tcPr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рабочая неделя, с понедельника по пятницу. Длительность пребывания детей в группах – 12 часов. </w:t>
            </w:r>
          </w:p>
          <w:p w:rsidR="00434FEE" w:rsidRPr="00586A81" w:rsidRDefault="00434FEE" w:rsidP="00155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A81">
              <w:rPr>
                <w:rFonts w:ascii="Times New Roman" w:hAnsi="Times New Roman" w:cs="Times New Roman"/>
                <w:sz w:val="24"/>
                <w:szCs w:val="24"/>
              </w:rPr>
              <w:t>Режим работы групп – с 07.00 до 19.00</w:t>
            </w:r>
          </w:p>
        </w:tc>
      </w:tr>
    </w:tbl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445A78">
        <w:rPr>
          <w:rFonts w:ascii="Times New Roman" w:hAnsi="Times New Roman" w:cs="Times New Roman"/>
          <w:b/>
          <w:sz w:val="24"/>
          <w:szCs w:val="24"/>
        </w:rPr>
        <w:t>СВЕДЕНИЯ О КОНТИНГЕНТЕ СЕМЕЙ</w:t>
      </w: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EF26BA" wp14:editId="34AD6F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6216" cy="9217712"/>
                <wp:effectExtent l="0" t="0" r="6985" b="254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216" cy="9217712"/>
                          <a:chOff x="0" y="0"/>
                          <a:chExt cx="7085330" cy="10156825"/>
                        </a:xfrm>
                      </wpg:grpSpPr>
                      <wpg:graphicFrame>
                        <wpg:cNvPr id="13" name="Диаграмма 13"/>
                        <wpg:cNvFrPr/>
                        <wpg:xfrm>
                          <a:off x="19050" y="2600325"/>
                          <a:ext cx="3299460" cy="252412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g:graphicFrame>
                      <wpg:graphicFrame>
                        <wpg:cNvPr id="14" name="Диаграмма 14"/>
                        <wpg:cNvFrPr/>
                        <wpg:xfrm>
                          <a:off x="3810000" y="2600325"/>
                          <a:ext cx="3190240" cy="255397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g:graphicFrame>
                        <wpg:cNvPr id="15" name="Диаграмма 15"/>
                        <wpg:cNvFrPr/>
                        <wpg:xfrm>
                          <a:off x="3686175" y="7781925"/>
                          <a:ext cx="3399155" cy="235521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g:graphicFrame>
                        <wpg:cNvPr id="16" name="Диаграмма 16"/>
                        <wpg:cNvFrPr/>
                        <wpg:xfrm>
                          <a:off x="0" y="7781925"/>
                          <a:ext cx="3319145" cy="23749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g:graphicFrame>
                        <wpg:cNvPr id="17" name="Диаграмма 17"/>
                        <wpg:cNvFrPr/>
                        <wpg:xfrm>
                          <a:off x="3686175" y="5362575"/>
                          <a:ext cx="3399155" cy="223583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g:graphicFrame>
                        <wpg:cNvPr id="18" name="Диаграмма 18"/>
                        <wpg:cNvFrPr/>
                        <wpg:xfrm>
                          <a:off x="0" y="5248275"/>
                          <a:ext cx="3319145" cy="23653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  <wpg:graphicFrame>
                        <wpg:cNvPr id="19" name="Диаграмма 19"/>
                        <wpg:cNvFrPr/>
                        <wpg:xfrm>
                          <a:off x="3810000" y="0"/>
                          <a:ext cx="3190240" cy="24447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g:graphicFrame>
                        <wpg:cNvPr id="20" name="Диаграмма 20"/>
                        <wpg:cNvFrPr/>
                        <wpg:xfrm>
                          <a:off x="19050" y="19050"/>
                          <a:ext cx="3299460" cy="242506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5C8AC" id="Группа 12" o:spid="_x0000_s1026" style="position:absolute;margin-left:0;margin-top:-.05pt;width:483.95pt;height:725.8pt;z-index:-251655168;mso-width-relative:margin;mso-height-relative:margin" coordsize="70853,101568" o:gfxdata="UEsDBBQABgAIAAAAIQAwgqytZQEAAOUHAAATAAAAW0NvbnRlbnRfVHlwZXNdLnhtbMSV0W6CMBSG&#10;75fsHZreLlB1mzOL6MVwl9uybA/QlIOQQUt6Kurb74CYqJlTEyJXBHr+8/38p2nH01WesRIspkYH&#10;vO/3OAOtTJTqecC/v169EWfopI5kZjQEfA3Ip5Pbm/HXugBkpNYY8MS54lkIVAnkEn1TgKaV2Nhc&#10;Onq1c1FI9SPnIAa93lAoox1o57mqB5+MQ4jlInNstqLPGycWMuTsZVNYsQIuiyJLlXTkVJQ6OqB4&#10;DcEnZV2DSVrgHdng4k9CtXIc0OjeKRqbRsA+pHVvMicbIrIoYGBCo/z/e1Qmc/RMHKcK/NDirFZt&#10;PR3rrRJioagf/TMQ+2k3uMioRU4Z+5GVSxpmnvl1w1PwphzpL2td6wYwkTT0UzZ2Mxh0nUHrBi7P&#10;4L7rDFo3cHkGD9fOYHcTPnYJH3YJf7o2/PAIan3ul2+90dUzMEttoTwDu3fBhCT7hHJ7uor6kp78&#10;AgAA//8DAFBLAwQUAAYACAAAACEAOP0h/9YAAACUAQAACwAAAF9yZWxzLy5yZWxzpJDBasMwDIbv&#10;g72D0X1xmsMYo04vo9Br6R7A2IpjGltGMtn69jODwTJ621G/0PeJf3/4TItakSVSNrDrelCYHfmY&#10;g4H3y/HpBZRUm71dKKOBGwocxseH/RkXW9uRzLGIapQsBuZay6vW4mZMVjoqmNtmIk62tpGDLtZd&#10;bUA99P2z5t8MGDdMdfIG+OQHUJdbaeY/7BQdk9BUO0dJ0zRFd4+qPX3kM66NYjlgNeBZvkPGtWvP&#10;gb7v3f3TG9iWOboj24Rv5LZ+HKhlP3q96XL8AgAA//8DAFBLAwQUAAYACAAAACEAwlPcahwCAADp&#10;BAAAGQAAAGRycy9kcmF3aW5ncy9kcmF3aW5nNC54bWykVEtu2zAQvQrBfaOPZVsVLAP9oN0UaRC3&#10;B5jQlCWUv5K0LWfV5gg9SRcp2qJAziDfqEPJbhJ0Fy9EUsN5M8M3j5yxYu24XdRguCOtFMoVrKS1&#10;96aIIsdqLsGdacMV7lXaSvD4a1fR0sK2USspojSOJxGrwXo6n7GlLSwXi+aav1Cs1vYYc2mfGvX1&#10;kOkQvLJaDmnaeXyW5NPpeBaFrO1g3aE1Hk8mg3E3H+Z7lNf36DzPsvQ/dJLHSfYYfgQ5QyQwq0tK&#10;ieetF436hOshotoszIUd1ux8c2FJsyxpSokCyUv6Af1f6pYkNPrnEwDEt2guaW/vT/IwkOtDQtFW&#10;Vh6ohCcQKaFRWCYUuqoIJptkcZo/p2SHebM0n45DUVBgiYThdjqajvMMS2foMEqSfBQHh2ioI3ga&#10;6/xbrk+uiYRAJbWcBfVAAZt3zg+pjikOLRyYCJ0OhC2xs1Bc4YwMDrJ9Mi9kw61/j0Ml9LakTDSG&#10;kq0FU1L3eQ2WU2K9eKVFSXsaoBDOL/xO8FMz96SbU6MEJlB3OCAXAtQK+Vw/u/xIibsO/Y1jSq6C&#10;wIKPAN8o4neGV8CCLBuJF/+cb8mllqAoMY1n9RuQjQjiyFEDeLUdxyYdDs/cCXCUEFYZCvHz7lt3&#10;1/3cf+m+77/ubwgu7rrb7tf+pvvR/cHvNwmK873uEIJrc9DCUQH9dXFH66N3J3g+eNrmfwEAAP//&#10;AwBQSwMEFAAGAAgAAAAhAO+OdwYmAgAA8wQAABkAAABkcnMvZHJhd2luZ3MvZHJhd2luZzIueG1s&#10;pFRLbtswEL0KwX0jyfInFSwD/aDdFGkQtwdgaMoSyl9J2pazSzbd9AQ9RhADLVrkDPSNOhTlJm13&#10;8Yaf4cyb4ZtHTmmxsszMa6KZRa3g0ha0xLVzukgSS2smiD1Rmkk4q5QRxMHWLJOFIZtGLgVPBmk6&#10;TmhNjMOzKV2YwjA+b67YC0lrZQ6YC/NU1NcxUw9eGSVimnaWnmTDPJsmIWkbjVswpoN0MojW7SzO&#10;D1FOPUQ/H6f55L/wbHia/xN+CLIaCUKNKjFGjrWON/ITrCOiXM/1uYlrerY+N6hZlHiAkSSClfgD&#10;+L9ULcpw8scnBCDXgrnEnb27ymMg20GSoq2M6KkkTyBSkEZCmaRQVYUg2XA4SccjjLYlHmV5noaa&#10;SAEVIgqng9Eoz7MUIwrneTbOsnFwSGIZwVMb694ydXRJKACV2DAaxEMKsn5nXUx1SNF3MBIROh34&#10;WkBjSXEJMxAYVftkWtCaGfcehoqrTYkpbzRGG0N0ie3nFTEMI+P4K8VL3PPErZu7LWfHZu5I18ei&#10;BCZAdjAAF5zIJfC5enbxESN7BbIaptDIy6Cv4MOJayRyW80qQoMqGwHv/oxt0IUSRGKkG0frN0Q0&#10;HHqfnYIG4GVbBk3qL0/tEeEgIagyFOJm/pu/9z/99/0Xv9tf72/8rb9H/g42N37nfyB/i/bXsPq1&#10;/+p3QXyukyBEw1r3sjiIoXs49mD96wcKno8+udlvAAAA//8DAFBLAwQUAAYACAAAACEAct9AmBkC&#10;AADnBAAAGQAAAGRycy9kcmF3aW5ncy9kcmF3aW5nMy54bWykVNuO0zAQ/RXL7zRpelEaNZG4CF7Q&#10;strCB3hdp4nwDdtt031CfAjfAIgVixD7Dd4/Yhy3e+GxfYgv45kzkzPHntNibZlZNEQzizrBpS1o&#10;iRvndJEkljZMEDtQmkk4q5URxMHWrJKlIdtWrgRPsjSdJrQhxuFqTpemMIwv2iv2XNJGmQPm0hyL&#10;+ipm2oPXRomYpqvSwTAf56N5ErJ20bqr0rjfVXF+CHDqITDPh5P/4wbDbDQZP40+xFiNBKFGlRgj&#10;xzrHW/kR1hFQbhb63MQ1PducG9QuS5xhJIlgJX4P/i9Uh4Y4ufcJAch1YC5xb+//4TGQ7SFJ0dVG&#10;7EkkR1AoSCuhTFKoukaQbJrl2QRK25U4DfWQAqpDFE6y0TRPZylGFM6yWTqbjoJDEksIntpY94ap&#10;k8tBAajEhtEgGVKQzVvrYqpDin3zIgmhvYGrJfSUFJcwA3lRq0dTgjbMuHcw1FxtS0x5qzHaGqJL&#10;bD+tiWEYGcdfKn7PE7du4XacnZq5J12fihKYAMnBAFxwIlfA5/rZxQeM7BVIapxCIy+DtoIPJ66V&#10;yO00qwkNimwF3PYztkUXShCJkW4dbV4T0XLo/TAHDcB9tgyatBcJtSeEg4SgylCIq/xX//3us//m&#10;f/lb/wPmv/7GXyMEtlv/09/cffHX/g98v1GQnusFCLGw1ntRHKTQXxl7sD55dYLno4et+gcAAP//&#10;AwBQSwMEFAAGAAgAAAAhAJNTgJoiAgAA7QQAABkAAABkcnMvZHJhd2luZ3MvZHJhd2luZzEueG1s&#10;pFTNjtMwEH4Vy3c2P03bEDWV+BFc0LLawgPMuk4TYcfGdtt0T7BnJI77GhxAAiH2GZI3Ypy07K64&#10;tYfYznjmm/E3nz1j2dpysyhBc0saKWqbsZyWzuksCCwruQR7pjSvca9QRoLDX7MKlga2Vb2SIojD&#10;cBKwEoyj8xlbmsxwsaiu+bOalcocMJfmWNSXQ6Y9eGGUHNI08/AsSqfT8SzwWZvBukNrOJ5MBuNu&#10;Psz3UU7dR6dpksT/RUdpGCWPww9BVhMJzKicUuJ440RVf8D1gFhvFvrCDGt2vrkwpFrmNKakBslz&#10;+g79n6uGRDT45+MDiGvQnNPe3p/kIZDtISFrCiP3VMIRREqoaiwTMlUUBJNNkjBOn1Kyw7xJnE7H&#10;vijIsETCcDseTcdpgqUzdBhFUToKvUMw1OE9tbHuNVcn10Q8UE4NZ149kMHmjXVDqkOKfQsHJnyn&#10;PWFL7CxkVzgjg4Nsj+aFbLhxb3EohNrmlIlKU7I1oHNqP67BcEqMEy+UyGlPA2TCuoXbCX5q5p50&#10;fSqKZwJ1hwNyIaBeIZ/rJ5fvKbHXvr9hSMmVF5j3EeCqmrid5gUwL8tK4sU/51tyqSTUlOjKsfIV&#10;yEp4caSoAbzalmOT9odn9oRwlBBW6Qtx8/a2/db+6b52N+1d97m76b6Q7lN7135vf6LpR/sbv1/E&#10;q8712sMwXOu9Hg4q6K+MPVgfvT3e88HzNv8LAAD//wMAUEsDBBQABgAIAAAAIQB/1kNuGwMAAEoR&#10;AAAOAAAAZHJzL2Uyb0RvYy54bWzsWEtu2zAQ3RfoHQTtG4mk/oidTZqgmzZA2wOwFPUBLFGglNjZ&#10;BegR2oME6KaLAr2CfaOOKFrxP2rgXWwBtCRK45l58x6HPr+YFRPjjss6F+XIRGe2afCSiTgv05H5&#10;9cvVu8A06oaWMZ2Iko/Me16bF+O3b86nVcSxyMQk5tIAI2UdTauRmTVNFVlWzTJe0PpMVLyEyUTI&#10;gjZwKVMrlnQK1ouJhW3bs6ZCxpUUjNc13L3sJs2xsp8knDWfkqTmjTEZmeBbo0apxm/taI3PaZRK&#10;WmU5027QF3hR0LyEH+1NXdKGGrcy3zJV5EyKWiTNGROFJZIkZ1zFANEgeyOaayluKxVLGk3Tqk8T&#10;pHYjTy82yz7e3UgjjwE7bBolLQCj+Y/Fw+L7/C8cjwbchhxNqzSCR69l9bm6kfpG2l21Yc8SWbTf&#10;EJAxU9m977PLZ43B4KaHHA8jzzQYzIUY+X5nm0YsA5C23mPZe/2mbwcuIQBf+yaykesF2G3dspa/&#10;bLUO9v50FwrTKwkh9f4vQyV9qD/nv+eP81+LBxj/wAEBk5WAr2Qf7UaIKLRd8Agcwp5tk84fGi2D&#10;JTgMHU+7jF3sIO1x69vSlK67IXXzPBFYRmUDxcIgnXCmi4VtlcpQS9oAcGWj1nYY6Or4UrDbgpdN&#10;R0zJJ7QBVaizvKpNQ0ZtkckPMdLA6eBbpigg+2RoLDfh0/O7AXUOAeoMApQEyIbPAUgBcuz0kLok&#10;9JV+KH9fNaRKIoCLR4XUPQSpYr8Wpf0cJV7gIR8MAUt9P0DhFktJGCIXHmiFBRPXxajTlVfPUiWC&#10;x4YUtF+vMDtk1xvE0o6fe8BEIXJ6MH0nBDa3i8SrB1MJ4LHB9A+B6Q8Cc5WfLvGwC1wFwFZW0TV+&#10;AkEDcuKnWkW7NBxZcqFX38/PYBCkHT+h3wnwNphr/PRc0j1x4qeSvmPzMzwEZjgIzNWWSG+V+v52&#10;rRlyHMeHbvgkttDfKuk7MpgYaLWXmTAJiX+2GXrasHRn60K7tl1xsGt7J6FVQqtk7z/hVIoGG/bV&#10;fc3Ofc7TXyDjfwAAAP//AwBQSwMEFAAGAAgAAAAhAMzyt2YrAQAAFgIAACAAAABkcnMvY2hhcnRz&#10;L19yZWxzL2NoYXJ0Mi54bWwucmVsc6yRzUoDMRDH74LvEAKepJvtKqKluz34AT2IoNvbXmIy+6G7&#10;SchE3d4Ujz6Ol9JLX2H3jYxC0UrBi5cwYchvfv/JeNI2NXkEi5VWMR0GISWghJaVKmI6Sy8Gx5Sg&#10;40ryWiuI6RyQTpLdnfE11Nz5R1hWBomnKIxp6ZwZMYaihIZjoA0o38m1bbjzV1sww8U9L4BFYXjE&#10;7E8GTTaYZCpjaqcyoiSdGz/5b7bO80rAmRYPDSi3ZQQTJbduhmBvSm58EpJyW4CLaRAwafmTT43r&#10;Igq8OmXbrYb/aaVruLq9A+G+ffKqBr9IdjrKPnUxM+IkWyfDrHvvn/vXbtWt+re9KOxffLnw57Jb&#10;/O5FB4PocD9oa2zX+Est/T7PWwdW8a+IbOM3kw8AAAD//wMAUEsDBBQABgAIAAAAIQBKQpm3KwEA&#10;ABYCAAAgAAAAZHJzL2NoYXJ0cy9fcmVscy9jaGFydDEueG1sLnJlbHOskc1KxDAQx++C7xACnmSb&#10;torosu0e/IA9iKDdWy8xnX5om4RM1O5N8ejjeFn2sq/QvpFRKLqy4MVLmDDkN7//ZDJtm5o8gsFK&#10;yYgGnk8JSKGyShYRnScXo2NK0HKZ8VpJiOgCkE7j3Z3JNdTcukdYVhqJo0iMaGmtHjOGooSGo6c0&#10;SNfJlWm4dVdTMM3FPS+Ahb5/xMxPBo03mGSWRdTMspCSZKHd5L/ZKs8rAWdKPDQg7ZYRTJTc2DmC&#10;uSm5dklIwk0BNqKexzLDn1xqHIrAc+qUbbcK/tNK1XB1ewfCfvvkVQ1ukex0nH7qYqrFSTokw7R7&#10;75/7127drfu3vdDvX1y5dOeqW/7uhQej8HDfa2tsB/ylytw+z1sLRvKviGzjN+MPAAAA//8DAFBL&#10;AwQUAAYACAAAACEAz0qKEgkBAACAAQAAIAAAAGRycy9jaGFydHMvX3JlbHMvY2hhcnQ1LnhtbC5y&#10;ZWxzhJC9SgQxFIV7wXcIF6xkJ7OjiC6T2cIf2EIE2e2micmdH80kIYky2ymWPo7NYrOvMPNGpllw&#10;RbC53Mvhfudw8nnfKfKCzrdGM5gmKRDUwshW1wxWy5vJORAfuJZcGY0M1uhhXhwe5PeoeIhPvmmt&#10;J5GiPYMmBDuj1IsGO+4TY1FHpTKu4yGerqaWiydeI83S9Iy6nwwo9phkIRm4hZwCWa5tdP6fbaqq&#10;FXhlxHOHOvxhQY3Cu4dHFCFCuasxMKhahTEyvZyVKx97KK24KHcMXw6f4+v4PmyH7fhxlKXjW1w3&#10;cX4Nm99adjLJTo+TXvl+h781Mia/7gM6zRXQIqd7vRXfAAAA//8DAFBLAwQUAAYACAAAACEAz0qK&#10;EgkBAACAAQAAIAAAAGRycy9jaGFydHMvX3JlbHMvY2hhcnQ0LnhtbC5yZWxzhJC9SgQxFIV7wXcI&#10;F6xkJ7OjiC6T2cIf2EIE2e2micmdH80kIYky2ymWPo7NYrOvMPNGpllwRbC53Mvhfudw8nnfKfKC&#10;zrdGM5gmKRDUwshW1wxWy5vJORAfuJZcGY0M1uhhXhwe5PeoeIhPvmmtJ5GiPYMmBDuj1IsGO+4T&#10;Y1FHpTKu4yGerqaWiydeI83S9Iy6nwwo9phkIRm4hZwCWa5tdP6fbaqqFXhlxHOHOvxhQY3Cu4dH&#10;FCFCuasxMKhahTEyvZyVKx97KK24KHcMXw6f4+v4PmyH7fhxlKXjW1w3cX4Nm99adjLJTo+TXvl+&#10;h781Mia/7gM6zRXQIqd7vRXfAAAA//8DAFBLAwQUAAYACAAAACEAz0qKEgkBAACAAQAAIAAAAGRy&#10;cy9jaGFydHMvX3JlbHMvY2hhcnQ2LnhtbC5yZWxzhJC9SgQxFIV7wXcIF6xkJ7OjiC6T2cIf2EIE&#10;2e2micmdH80kIYky2ymWPo7NYrOvMPNGpllwRbC53Mvhfudw8nnfKfKCzrdGM5gmKRDUwshW1wxW&#10;y5vJORAfuJZcGY0M1uhhXhwe5PeoeIhPvmmtJ5GiPYMmBDuj1IsGO+4TY1FHpTKu4yGerqaWiyde&#10;I83S9Iy6nwwo9phkIRm4hZwCWa5tdP6fbaqqFXhlxHOHOvxhQY3Cu4dHFCFCuasxMKhahTEyvZyV&#10;Kx97KK24KHcMXw6f4+v4PmyH7fhxlKXjW1w3cX4Nm99adjLJTo+TXvl+h781Mia/7gM6zRXQIqd7&#10;vRXfAAAA//8DAFBLAwQUAAYACAAAACEAgZWbHysBAAAWAgAAIAAAAGRycy9jaGFydHMvX3JlbHMv&#10;Y2hhcnQ3LnhtbC5yZWxzrJHNSgMxEMfvgu8QAp6kyXYtoqW7PfgBPYig29teYnb2Q3eTkIm6vSke&#10;fRwvxUtfYfeNjELRSsGLlzBhyG9+/8lk2jY1eQCLlVYRHbKAElBSZ5UqIjpPzgdHlKATKhO1VhDR&#10;BSCdxrs7kyuohfOPsKwMEk9RGNHSOTPmHGUJjUCmDSjfybVthPNXW3Aj5J0ogIdBcMjtTwaNN5hk&#10;lkXUzrKQkmRh/OS/2TrPKwmnWt43oNyWEVyWwro5gr0uhfFJSCJsAS6ijPHMikefGtfFiHl1yrdb&#10;Df/TStdweXML0n375FUNfpH8ZJx+6mJq5HG6ToZp99Y/9S/dqlv1r3th0D/7cunP9275uxceDMLR&#10;PmtrbNf4C535fZ61DqwSXxH5xm/GHwAAAP//AwBQSwMEFAAGAAgAAAAhAM9KihIJAQAAgAEAACAA&#10;AABkcnMvY2hhcnRzL19yZWxzL2NoYXJ0OC54bWwucmVsc4SQvUoEMRSFe8F3CBesZCezo4guk9nC&#10;H9hCBNntponJnR/NJCGJMtsplj6OzWKzrzDzRqZZcEWwudzL4X7ncPJ53ynygs63RjOYJikQ1MLI&#10;VtcMVsubyTkQH7iWXBmNDNboYV4cHuT3qHiIT75prSeRoj2DJgQ7o9SLBjvuE2NRR6UyruMhnq6m&#10;losnXiPN0vSMup8MKPaYZCEZuIWcAlmubXT+n22qqhV4ZcRzhzr8YUGNwruHRxQhQrmrMTCoWoUx&#10;Mr2clSsfeyituCh3DF8On+Pr+D5sh+34cZSl41tcN3F+DZvfWnYyyU6Pk175foe/NTImv+4DOs0V&#10;0CKne70V3wAAAP//AwBQSwMEFAAGAAgAAAAhAE6drSkrAQAAFgIAACAAAABkcnMvY2hhcnRzL19y&#10;ZWxzL2NoYXJ0My54bWwucmVsc6yRzUoDMRDH74LvEAKepJvtVkRLd3vwA3oQQbe3vcRk9kN3k5CJ&#10;ur0pHn0cL8VLX2H3jYxC0UrBi5cwYchvfv/JZNo2NXkAi5VWMR0GISWghJaVKmI6T88HR5Sg40ry&#10;WiuI6QKQTpPdnckV1Nz5R1hWBomnKIxp6ZwZM4aihIZjoA0o38m1bbjzV1sww8UdL4BFYXjI7E8G&#10;TTaYZCZjamcyoiRdGD/5b7bO80rAqRb3DSi3ZQQTJbdujmCvS258EpJyW4CLaRAwafmjT43rYhR4&#10;dcq2Ww3/00rXcHlzC8J9++RVDX6R7GScfepiZsRxtk6GWffWP/Uv3apb9a97Udg/+3Lpz/du+bsX&#10;jQbRwX7Q1tiu8Rda+n2etQ6s4l8R2cZvJh8AAAD//wMAUEsDBBQABgAIAAAAIQAnQsBU4gcAAPMf&#10;AAAVAAAAZHJzL2NoYXJ0cy9jaGFydDgueG1s7FlbbxvHFX4P0P+wJRLkoeBy7xfCVCBRFlpUiQVZ&#10;dlsUQTDcHZILL3e2s0OJdFEgTR/zkB+RP2AkaRE7SfMXqH+Uc2ZmL6Qs32IHTiA9ULOzM2fOOfOd&#10;6976YLXIjXPKq4wVo55tWj2DFglLs2I26t07O+pHPaMSpEhJzgo66q1p1ftg73fv3EqGyZxwcbck&#10;CTWASFENk1FvLkQ5HAyqZE4XpDJZSQt4N2V8QQQ88tkg5eQCiC/ygWNZwUAS6WkC5BUILEhW1Pv5&#10;i+xn02mW0EOWLBe0EIoLTnMiQAPVPCur3h4IlxJB7djyjHOSj3pWb4CTOSlmaoIv+6f31CRnyyKl&#10;6ZjxAtTYWb9Ihvu5oLwAUmNWCDhNy7l4IU0tCH+wLPsJW5TA3CTLM7GW7AKDQHs8ZyCHcUr/scw4&#10;rUa9xPZqRcDwiioWWcJZxabCBIoDpYX6NpBsOIgGjr4PENb2hpVY51QJZFsOSjtozpUsHJE8n5Dk&#10;Aeqms7hZ2r7HjbvKwF3y+nEgMpFTOVjhL8+S+d4tMpywdH3C4WQyzCtxFxmSDyXOlCcc/6V0enrC&#10;jeoh4NezLNAOLAaNFYZYl3QK+Bz1zrIFrYyP6IVxyhYEAFNmIpkfkUWWr2EbgBw5qajQd02GSfUz&#10;tg9qrkBlDZ+SWQ6cIoxGPQWht41t4A/1J/Y2X17+e/Pd5v+brzbfXn5hbH68/BQe/rf5FiYebX7A&#10;SZRNSAlhD8oJv/XVwUDIm8zJmi2FNB8GfgYeOyaCq+qLJ0vBzvDhkOZU0LSzLBmeZ/TCPZTIYOKv&#10;GpN+bYDib1uL+X4x21/pRRK2XQLTnDHgF06eZ8mDglZdmwWGmvdVltK/AMKfsba7BA3hOcu7S8qc&#10;iX1OCVJXOsIRYHNJ8mOps/bNGeEzKpRAWQFuRgm++pCl2j5pOqNqcv20Sa2M2Aw8Pwyj2LJiJ/Z8&#10;373dl8aaDOtbMR0rssPQDf3YcaPI8kJF9kJr2Ixcx3ZdP7JsO4rCKNT75/X7IHQc1/L9wLXiGOxR&#10;OYNdyUDPrdBlRt3DMUYTFPmc8PWY5az2pbZioKLy0rJUy+KqacZTyvXZakbBrhL8lE6R3nTv/b9v&#10;vr789PI/mx8BxZ8bjtt3vD+Yq7xafQwY/wpg/c3mh8vPN48/gcF/Lz+DySeA88efwODR5pv3f//u&#10;wbuhP8TfEBEuycIBYwJhDo8oxRiCgL4gzVgpDOAV3YkUak+dhJb0BA78Hizo0eVnm0dI71zaTSml&#10;r7fZW9s2jw1g/2vYiBb55LpNjt4ExEGM7VVwTsuyepAKgqHSGF0BJDENUNrU95qeSLYatetIOFlO&#10;Jjnc2pbmdyjopXQljqs68iV2wJ2XDU22P2gyBQxCEJ0VV7vMaai8BHOVjiEVy7P0KENjJ8OKzybj&#10;XKPq6MiCP4QWeLjOMlSh3JwM36SEx5O8QgClMMD/uxfRWtGu69B20rdMOwi8MI5Dz3Oj2A5CbdLa&#10;5Pu2GTqxAy9j343A8AP7dl+CGETcJgoT7XnI0QnTznNCK3GUCW2qc3ZxTGe0SP9Ma7/SvrlPIOHE&#10;pKo2bFg9JuIjstC+TOOmgvm7lD91/oTyBNMpSaez/kDC8m72cJvU670gvAagaCx5Nur9c3w78N1w&#10;3+4fBkfjvjcN/H58GNt9cIPe2AMnGx0c/KvNy/yXBn83J/O1/pUVABPSGpR4yjA0TK7ARSu7vb7t&#10;m02GGi6AlggceOA5TmBHtuNZemeNlsi0vdi14xh+fcey6xByAxZV2EAq3fVXv0qwaN//XLD4JsAD&#10;Ugkn8u3ADrzI2c0n+p7p+Z4XRYCoKAgC34/0khu8/GrxUgfNgmHEBF8E9VaBv80EhEo1Q6dTmmD8&#10;Vx6rjphipcqMVynvjAmGDnnoW1jkQdA7IZxgQdot81T6oAokJbwK6U0AzYrbRdoGybcqfGIkPqYE&#10;Eu3jDOqlrej9mwitTTgFoDZhVKZdCZHp70018eLVhFYZpGYY+4rl4jXWYWNZh8FvW4fBAU0dpvqM&#10;Y6iK96z3sE7oTAAvL1KmWSbkNV7gWT5EtdCHWtjZrqOQjKrs6hLNMn3LdYIwDt3IDxwLqt7rttQF&#10;mmturfctD1Lu7U3AfSuaeqjrNa3a12t62kGrKnu32PaUZ+oU2zorfEPFtiUvD/HT1qw796cZqC+j&#10;LrOx9IU6HwtlrLChR9Wtr+GhJageaqUqSTBvlob/82PcVn10496huyO7E4DaX7pyunHvT+sw1b7o&#10;JZtFb9a9B1Fj+a332/Ljz3Xs1zgGy4xtNwKf7joxNDpiaE5e8Q3tkb+0w239ztvWO7k++QMdabZh&#10;tN3DTc8ItAel/wZ5/sj4w4OrsQMp36dcXPPqzlLkkG5uZZu4BXpK3RQUudCnIRvdrrpsQSETuRw1&#10;ufZERbNnlLdP66E/q7Huma4LTXUElx/6duzWXZFOYx3aKnHo2HboQbIAq3SR3TbWw8iLI8cOLcsO&#10;4ygKFJe6sR6bLjTkXQs6Sl7ouI5XnwBCb7dyYKKV7OonF2z3vlrxBd8Ie7+R4gt11KADMXM/q+4U&#10;ue5xaQ+SZlV5AEXcg2pfA+4h5ayt0Q4xV7gD37Q+JHXzDF8C7earZp1FdPrG0ETGj+O0aTBPZvK8&#10;Z3WX8RtyfkgEMTg0gOHT4Z9SlXziN7N7JX6r7rRCgQEIss2eliP5rX7vJwAAAP//AwBQSwMEFAAG&#10;AAgAAAAhADqBDGveAAAABwEAAA8AAABkcnMvZG93bnJldi54bWxMj0FLw0AUhO+C/2F5grd2s2qq&#10;jdmUUtRTEWwF8bbNviah2bchu03Sf+/zpMdhhplv8tXkWjFgHxpPGtQ8AYFUettQpeFz/zp7AhGi&#10;IWtaT6jhggFWxfVVbjLrR/rAYRcrwSUUMqOhjrHLpAxljc6Eue+Q2Dv63pnIsq+k7c3I5a6Vd0my&#10;kM40xAu16XBTY3nanZ2Gt9GM63v1MmxPx83le5++f20Van17M62fQUSc4l8YfvEZHQpmOvgz2SBa&#10;DXwkapgpEGwuF49LEAdOPaQqBVnk8j9/8QMAAP//AwBQSwMEFAAGAAgAAAAhAKYM2ttSCAAAECUA&#10;ABUAAABkcnMvY2hhcnRzL2NoYXJ0MS54bWzsWutuI7cV/l8g7zAdpMiPQtLcL8LKgS2t0aJO1rC9&#10;2xZFEFAzlDTYuZWkbGuLAkmKIgjyo6+SttkmaZLdV5DeKIeXuchreeXEXripF1iLwyEPyXMOP57z&#10;cR68e56l2ikmNCnygW52DV3DeVTEST4d6I9P9juBrlGG8hilRY4H+gJT/d2dt37xIOpHM0TYcYki&#10;rIGQnPajgT5jrOz3ejSa4QzRblHiHN5NCpIhBo9k2osJOgPhWdqzDMPrCSG6EoB+hIAMJXnVn2zT&#10;v5hMkgiPimie4ZzJWRCcIgYaoLOkpPoOLC5GDJuh4WinKB3oht7jlSnKp7KCzDtHj2UlKeZ5jONh&#10;QXJQY6t9FvV3U4ZJDqKGRc5gNLXObCtNZYg8nZedqMhKmNw4SRO2ENOFCYLs4ayAdWhH+M/zhGA6&#10;0CPTqRQBxVdUkSURKWgxYV2Q2JNaqKzBxfq9oGcpe8BiTadP2SLFckGmYfHV9upxxRT2UZqOUfSU&#10;66bVuG7avOcdLyqD9xLm5wU0Z8VJwlI8wilmOFbDShWfJvjMHvFmpGB/kK8sZROo+WNL6dBkN5/u&#10;nrf696J+I2CSFgXhktgsiZ7mmLYtBi3r9zSJ8e9hfVe0bTfhanhN83aTMi3YLsGIS0/RopgzXspQ&#10;PkfpQf0s35wgMsVMLijJwcmkUs7fK2JlHRxPsaxcXFaplGF0TTMILccxPCt0/cDwPNVJ6a9r+Vbo&#10;e1YQGKZpGb4tDBn1z6r3vm+Zjml5jhOYULJs2X9WvXed0A7cwPFs2zfD0HH5e1Dq+rqgollymWB7&#10;NORIwhVwishiWKRFtY9MOQDFwmRJXK1EVhckxkSNLWvYOZdCGTnCE16a7Lzzp+W/Vx+t/rZ8uXy5&#10;+lyz7I7l/Lp7ntLzD1YfL/+1fLH8cvn96vPlNx9C4fnqE6j87/JreITCF8sv3/nl23tve06f//X5&#10;UoRYGGCIAOL4ECUbAgAo8zhyGiXTYK4cNsSidlYfgax/Ll+sPgXRz7mYU6GXUiy6am1WrT9efgsT&#10;/s/yi9VnV7W3VHuY+IvldyD97/D71eofy2/4EjaNYle9XsKsnkNf/vv18nv4/x2M+AnUfXuxN0y4&#10;WbJ8EAqGotR4fChWUhtI2W08H49TsO+ajWh5SHYeoD4t0iTeT/gOgwcyHQ9TZcz9fQP+cVX21prx&#10;kUVnKKgRLw6sPPYaA/OTCtdDoygCmPZAR6ifzjPYTXLuvtuaUdXlR8xP7ZhrzG9dMVw12ynmYJxS&#10;7n0xFPhvbZv6LNuEOmqTdQAvPD/wACkcP3ANP3RC6d4LqZNOyBu4thfarht4YWD4DztiB4B9rtjy&#10;dFacHeApzuPfYSVKzYm/eYIgHuFnbrX3oW6I2PsoU2DXanuMyaX1h5hwM667HcjZE/54nDxbF4XP&#10;2QGtzubI9Ih13cPTdHt1LMOVDRK1OUkG+l+GDz3X9nfNzsjbH3acied2wlFodnzLcoYOQGSwt/fX&#10;5th2rz1y+8h2FbBK1IVJCJSRyxPFyhmq39oplF82uLxuv6hfIS+cIaHtg9Vt1zFMMLvA+Khf+YTT&#10;tUzThoWFnucZjuF7DzsyHrj3ibvtExUu5wUHZXAhQMCc/60rAI1lDZ5McMT3jHQ02ZOfBRLZx0W8&#10;OCRSAmXHPIoUDyWXptA/xpOjQ6LRZ7DRHcA0bcx3vBgUgt1cY4sSTyC1GOgnSYap9j4+044K8Epd&#10;KxMWzfZRlqQL6AP5CQ8iKWYqTEf9iP6E7rBIOTeB7mq2gFWHiCA+Y54DDPQ6/ofmsCxxEPLFwwl1&#10;19BNTghBqHSQQLy7Bor/X8gnzsMIiVDlPkZ8czGiUjmc6nyD5PPsBqPzoYjO4W8TncMAdXQumYch&#10;ZEo7xq9E/C6oCFEBc9kmeDfgRHMMK/B9L4RQyPQtMdRVEbzR9QzLNf0wcD3TdE0jsDaF41UQD8GW&#10;bRsQSdX9NnapIviwC9mcEUCypfo5cNSujwO41GhDPlSBu7LGzSKAOg9kunYxa1MBXStrUzW3lLW5&#10;wt4Ckzfla2oCVQZW52tXZmCgx6uzoeokXc9wFrTOMoAAi4szHc4SyqByoO+Lf68G9tWBuy6pnRIA&#10;b2MML0sJZFc+V3GGAdVyD3xvOjm+beCrHbzZ5MBQNAj3Wsjb4P+vhbw7hSsq52/hiqq5JVzxarU3&#10;MHDhKNmg122Ymq3RRYbi98jwP0mb3TIyNC5648jwmjDlTiGDYjVayKBqbgkZmhj02shwk2zs/Un/&#10;xmnwW97PjWPd8H6+6zkEJypF2r4lrdIih4e3SxpvplUAAtW0obR+vxWfILgQqWii3xTk2V4LnFTU&#10;wCU/wYRtePVozlIgcl4hyYFMV+SOkrMtHacRJq64OfmmaLmfBxnHDdEoXFF5NZvJEyTtbKC7RsD5&#10;xwiVQOvlMZSyMh7ojCSCjmy1LwllI0TVdSddUP6gkjYejcF4Mtnidm9f8IrLDm71VJQOC2WosbxP&#10;uYJ1v+w696o73rAraQe46A1MuHkwK/q9ZuiNLtzreoHvek4Y+r5vuorBr2954a4n9G3gOTwbmHwg&#10;F+Qs1bIhN4DLXQfYfdsyLdc3PPEelrx+ZQAVzboK+MIEnta4x23ds+WWgi02fz5sMddR7RvcY54k&#10;9FGeKj2pbRwntNwD1vkp3VVu8wyTQtqEQ8WIQ+QjUPB7qLqkET7Z+rjickKiusaUVhlPxXjrN66X&#10;8w/rHdk557CgZeu61KsucEX1o8lEjgFEf3N9WUkRPHsrjVG3DKCbirkAjop/RZOOEEMagZtM2Ki/&#10;jWXcz78beVzyr3VazgV92334zpsDG3U8QyUQ4LWE6l5KfIQiPmTa+QEAAP//AwBQSwMEFAAGAAgA&#10;AAAhAIpSSi5NCAAAQycAABUAAABkcnMvY2hhcnRzL2NoYXJ0Mi54bWzsWm1vG8cR/l4g/+F6SJEP&#10;Bcl7vyNhKpBIEw2ixIIkOymKIljeLcmD7617S0l0USBpvxTwnynaBEgKNPkL1D/qzO7emyTakmMB&#10;tiECJPf2ZXZ2ZnZ25tl79OlFmmhnlJVxno11s2/oGs3CPIqz5Vh/ejrrBbpWcpJFJMkzOtY3tNQ/&#10;3fvoN4/CUbgijJ8UJKQaEMnKUTjWV5wXo8GgDFc0JWU/L2gGbYucpYTDI1sOIkbOgXiaDCzD8AaC&#10;iK4IkDcgkJI4q8az24zPF4s4pNM8XKc045ILRhPCQQLlKi5KfQ8WFxFOzaHhaGckGeuGPsDKhGRL&#10;WcHWveOnspLl6yyi0SRnGYix1T8NR/sJpywDUpM84zCbWmd6K0mlhD1fF70wTwtgbh4nMd8IdoFB&#10;oD1Z5bAO7Zj+ZR0zWo710HQqQUDxmijSOGR5mS94HygOpBQqbSBZfxAMLKUPWKzpjEq+SahckGlY&#10;uNpBPa9gYUaSZE7C5yibVue6a9OOA68KA0cJ9WOBrHl+GvOETmlCOY3UtFLEZzE9t6fYjeX8a9lk&#10;KZ1AzR9bQocu+9ly/6I1fhCOGgKLJM8ZUuKrOHye0bKtMehZt5dxRL+C9b2ib7sLiuE13dtdiiTn&#10;+4wSpJ6QTb7mWEpJtibJYf0sW04JW1IuFxRnYGRSKBdf5JHSDo2WVFZubqpUwjD6pmM6nm04Q8u3&#10;HMf2fTVIya9v+YET2L5nup7rBkNDtZ9X7T60m45lDAPX9HzXteX4VdXuDG3fcA0/CAzHDazAxHYQ&#10;anddUNEsuYipPZ2gJ0EBnBG2meRJXu0jQQBsiwqVxVG1EjlvziLK1Nyyhl8glZKzY7rA0mLvkz9t&#10;/3P57eU/tr9sf7l8qVl2z3J+379Iyos/X363/ff25+332/9dvtz+9A0Ufrj8O1T+d/sjPELhX9vv&#10;P/ntxwcf++YIfx1ciiALE0wIuDicouATcABKPY5ko+Aa8IpuQyxqz8SRZ0IUhVhn1cFUHaxdHSzV&#10;wd7VwVYdcDGXLy//uf1Bu9IXpm74lQ9COlCU4oqOBE+1dJXQ5+v5PAHldARcFkds7xEZlXkSR7MY&#10;twc8sOV8kihNzGYGfITiO91wZjEYCmrGqxMLvxGO7jAxHjO0npqEIfhYDyRCRsk6ha0geffdFkfV&#10;ENDGXflT5n4H/rqCQdHcTjCH86RE04mggP+1buqDaJfLUDukZ/QtA9YdmLZve/7QtUwl3Y2Uid03&#10;bCeAdsuyPc8LrMc96bZfuVuRn6Ncucw5Lfks5tLky1V+fkiXNIs+p2oKxSu2PCMQZOBBWm1oqJsQ&#10;/iVJlQdr9T2h7Mb6I8pQvV1zBDoHwk5P4hddUvSCH5bVgRuaHrPueiKa7qAOUFAJQFFbs3is/3Xy&#10;2HNtf9/sTb3ZpOcsPLc3nA7Nnm9ZzsQZgu87OPhbcxa7d565fQ67yltKVwpMCD8ilyeKlZFU/7Wx&#10;KGE3zrbrh8NR5U7BVkzXdB3LCsDBg2EoS1eKBGMybQ+OAz+w7cDxhoEjHB3s5C5FqGgme7CV98lW&#10;lHdo1NfVbG0rkCFYcPSbLvgW3waTMZXjCEeVtZj9oWkHljv0DTsIhr41fPAtIudoRdvvvW9RHuK1&#10;9jLsO45pBpblwXE0hITKv2Yvdt93LYhJA8+0PMt1hpVJPfgXmStDdva+2UsVJ2Y5BolwdEFEluFv&#10;XQHRl6yhiwUN8ayWB5wcibGpjDTnebQ5YpJCyU8wJRUPBVJT0WhEF8dHTCtfQIDhQIylzTHSEJNC&#10;5pxpfFPQBeAUY/00TmmpfUnPteMcPJyuFTEPVzOSxskGxgDYgRlpSbnK+ckoLH/FcFik5E1Em4pb&#10;iJGOCCPIMQIKY70GE6A7LAvMXi5exn91vAVJ4uMsekfDLRn/EUjIDmPIqjtR2gcRiknrvBJ2iSA9&#10;JCJ/esg62zkuGPGurFPJC/IBjKqzdfoWk/WJSNbht0nWYYI6WZdA5ASAkz3jd7jRWhXAy21yeaMP&#10;+ZLd+e7Kzavs3ug7AJh0vruGVPk+RNwQYnW+u4ZUCIDdtw3Drr9wzHZHwGobUciHCgdQqni7+1S5&#10;cwndXEVwVGrSQnBUzT0hOEIWr8ZuFAMVNFNhN9eluMuuFes3IiSbskYpAP2O8nMdfH/JoXKsz8Tn&#10;OjBQHZC7sRYAbY3JTZCCHIp7UHADOOuDj7oTMnbfPgq3pjDHZkt2nNFrvdMOa32td3qnvIBKOlte&#10;QNXckxcQyOgbeYG7YqpV/CtD3IcdfBP4XZ11V2SLx7CEz6uT7Y2w7XvewY0pvfUd3Dn1MQp4h89x&#10;BQO0drCquacd3IR1zSl8JW7b4RnfyIjkKh4Oz7tdK93z1mts4C1vvXc6gkY4XaSbt7xpad2oTO73&#10;pmV36g/BhmIbSt2b3uiUwO0iJoA4/A85e3HQciJqD2PTM8r4jqYna54A2HDtZgluoBQAoejcFkvS&#10;GBcveyBypDClDwNJQkU0AlcZSg3FYbagnY91gPQRPAtJAZgUIE1amBbRWOcsFlhaq3/BSj4lpbr4&#10;LzclPqgMBkMemE9GQKj39qsO4oYQtZ6IUo1tzSWsJeFkyBzDUQ4vJcFjB0i6rR5b+hOYoPnhYIIg&#10;UCk6lBGK9llcPskSJSdl71FcFgeALT4v99VGeEFZ3iCHU/QlT0DAX5DqClAor/U+ThXAdkPX6vJc&#10;amW+FPN179Fvzlq7A/kFxn7Qs3VJ71WvDYjqJ4uFnAPg3ObSvKIi0NQWZwpLrq1O3NXii1fJlHCi&#10;Mbg/B4v+LJKADL5q9LTAF7xaxgVjAf6ox6B01wBanKxIAWhmTUHkJ9BXvLck3n3b+z8AAAD//wMA&#10;UEsDBBQABgAIAAAAIQB99FJTvggAAEolAAAVAAAAZHJzL2NoYXJ0cy9jaGFydDMueG1s7FrvbtzG&#10;Ef9eoO/AEinyobg7/v9z8CmQThESVIkFSXZbFEWxR+7pCPNIdrkn6VwUSFK0aOECfYa+gZHGrVPX&#10;9ivw3qgzu0seKVnJybViN5U+6JbL3dnZ2dnfzvyWdz44n6faKWVlkmcj3ewbukazKI+T7GSk3zve&#10;6wW6VnKSxSTNMzrSl7TUP9j64Q/uRMNoRhg/KkhENRCSlcNopM84L4aDQRnN6JyU/bygGbyb5mxO&#10;ODyyk0HMyBkIn6cDyzC8gRCiKwHkNQTMSZLV/dkm/fPpNInobh4t5jTjUgtGU8LBAuUsKUp9CyYX&#10;E07N0HC0U5KOdEMfYGVKshNZwRa9w3uykuWLLKbxOGcZmLHVfh4Nt1NOWQaixnnGYTQ1z/lGlpoT&#10;9mBR9KJ8XoBykyRN+FKoCwqC7PEsh3loh/Q3i4TRcqRHplMbAoqXTDFPIpaX+ZT3QeJAWqFeDRTr&#10;D4KBpdYDJms6w5IvUyonZBoWznbQjCtU2CNpOiHRA7RNq3HTdP0eO140BvYSy48FsuD5ccJTuktT&#10;ymmshpUmPk3omb2LzVjOfy5fWWpNoOYXLaNDk+3sZPu81X8QDdcCpmmeM5TEZ0n0IKNle8WgZfO+&#10;TGL6M5jfN7RtN0EzfEvzdpMizfk2owSlp2SZLziW5iRbkHS/eZZvjgk7oVxOKMnAyaRRzj/JY7U6&#10;ND6hsnL5qkplDKNvWp4deoFjw84zwiBQfZT5+pZp+4blB1bo26bh2K58f1a/933LdECG4wQmlHzV&#10;f1a/d53QDtzA8Wzblz5wcUpg4PVsi4Tau2MEEZz7KWHLcZ7m9RYy5eAlFauVxPUkZHXOYsrUuLKG&#10;n6OUkrNDOsXSdOv9X1Z/X322+n31snq5eqRZds9yftI/T8vzX60+r76sXlRfVc9Xj6qvfw2FJ6sv&#10;oPJf1VN4hMLj6qv3f/TeznueMcT/9h10DTXAmAC6YbngY9j7amUcqUbBNdAVEQNbnG5VX64erT5f&#10;/al6Uj1BIaewibCn7C/bmnXb59DqJej1rHoO/59om3S26s5/W30G3WFKOJTW02AWL2Faf4QpPa6e&#10;rf4iZV6lg63EgK4tMd3WoDjYV01fPghjQ1FaPz4Q82oWS63hZDGZpLDWnfUqiwO2dYcMyzxN4r0E&#10;Nxo8sJPJOFULu7dnwB+addBphiOLzlBQI14cWHhfNLzGwHhg0WZoEkWA1h7YhAzTxRw2ldTdd1sa&#10;1V1eQz9bOss19OsaBk2zmWH2J2mJvhZDAX+btWmOtKvAR224ntG3LB/2fBi6gW8anucpXFhKm/TC&#10;vuX6phNaphUEgWUH1oe9DbZ/OcvP9ukJzeKfUiVK6YRv7hMIS/DorXEA6saEf0rmCvNabY8oe2X9&#10;AWW4jF23Azk7wh+PkoddUfSc75f1ER2ZHrOue4aa7qAJadDYIFFbsGSk/3b8oefa/rbZ2/X2xj1n&#10;6rm9cDc0e75lOWMndNxgZ+d369PbvfbI7ZPbVSCLO0coUf/C9ESxdob6t3EK5ZdrjL54IimncPom&#10;nCPgCb5jhpZv2J5a8mhYe4XVB19wbTgRPNgzgYtNhHhQqSsVKtYD3nrFW/eKGpmzHGEZnAgwMMP/&#10;TQXgsayh0ymNcNdIV5M98TSQ2D7J4+UBkxJKfoThpHgoUJrC/5hODw+YVj6ErQ5RqK5NcM+LQSHq&#10;zTS+LOgUcoyRfpzMaal9Ss+0wxw8SNeKhEezPTJP0iX0gUQFo8mSchWvk2FU/hfdYZJSN4HvSltA&#10;qwPCCGqMycBIbxIBaA7TAl+Wk4cz6l3DN6kQgcBpP4HAtwOL/1/YJ07EiIhg5TZifDsRozI/nPF4&#10;UmaL+RuM28cibof/67gdBmjidklHjCF92jJ+jFu2VQG6bBLWG33PckxIms3QsRzHMxynGyujmG50&#10;70J+5QaWb9uQPYVO6OGZeVWnOqqH4Cv0fM9ygzC0AsP13SvHqSN4v+/Cset6ge24tmX7jn1pHJjy&#10;2h7yoQ7k1Xq8WTxQp4NM5S5mdCrAa2V0quaGMjpXrDg63TqZubDoSoF6BetcDjKqZ5BO/qN6vPoz&#10;ZFUX8jmw41qgfKiNqmbyyoxnWTZZB/BicX6mw8lScqgc6Xvi73KgXx+/V+dO4JnG+FUpguyK6glt&#10;gIG5hcF2xvtdJ843DIMCLQRxsd7wHbz7VgC8Yi8AMJmOYQW+74V+4Ji+5XexTMLKmiyoER7qv3uM&#10;UXxAC2NUzQ1hjPfaGAMEzovq39WL1R/g95+rv1ZfIyl1ybSbIY0M0m9RAsEeqLj/XXrthlFi7a5v&#10;HCVM2zZC27Vc0w8D1zMvRDzvFEoo9qOFEqrmhlBCIOY3s8pXoC8Q2pKlxd+n4NhPATMer74A6vfZ&#10;tdHiNgJ4q9T5De/ttZO94b0d9oPQMgK47FEb3Hm38gwkN0WivyER0yKUxzdLNF9NxAAcKrWh1L0f&#10;i48JXKKItAWIpY9y9nCnBVQKJ1Dyfcr4Fa/uLngK1M8lYh0IeEUHKTmbEnga4+J2HOk6ReR9P+g7&#10;XIi1wVXi1vCfmERpZyPdNQJkLCNSABGYxVCaF/FI5ywRBGarfcFKvktKdVVaLkt8UIkdRmkwXnOn&#10;1bkbFhckuOqpKB3kaqEm2LlNnHc59Wh47etht4/XbYbvenYQeoZpuBc5faPvA6sAt7y+YxmmZ8Kl&#10;j9SiuSEOgXMIzBAIjsALDdvw5Hs1bcgZDNMJgAHxPd8xXNcS/WHuXeWhYn0hkMPHKfDUYSs3dc+W&#10;WyK/HH5/6GU0UeMa6DD3k/JuliozqV0cJ2WxAzT1g3Jbec1DynK5JIgUu4iQd8G+nxB1ryMZg9Zn&#10;GfVdQDeHqG8+5aJMTsR43UvaV1MU3Y78HGkuaNm6YcXLIqGFqL47ncoxnLoaR6mlCGK+pRm86+wl&#10;cfeF39+ku4QTjcHlJ+zTj2N5345fnNwr8Duflm+BXYH6avrgFlsAYXU0IwUw5o2E+npTfL4iPoHa&#10;+g8AAAD//wMAUEsDBBQABgAIAAAAIQCR+9c7pgYAAKYZAAAVAAAAZHJzL2NoYXJ0cy9jaGFydDQu&#10;eG1s7FnrjtNGFP5fqe/gWlT8aJP4msQRCdp1WKnqAqvdhbaqKjSxJ4mF7XHHk92EqlIpUvsDpD5B&#10;3wFRUKEt8ArOG/XMxbGzLLDQRd1WrLT2eC5nzn2+OblwcZ7E2gGmeUTSvm42DV3DaUDCKJ309Wv7&#10;W42uruUMpSGKSYr7+gLn+sXBhx9cCHrBFFG2l6EAa0AkzXtBX58ylvVarTyY4gTlTZLhFMbGhCaI&#10;wSedtEKKDoF4Ercsw2i3BBFdEUBvQSBBUVqupydZT8bjKMBDEswSnDLJBcUxYqCBfBpluT4A4ULE&#10;sOkZjnaA4r5u6C3eGaN0IjvorLF7TXZSMktDHPqEpqDG2vwk6G3EDNMUSPkkZbCbkjM5kaYSRG/O&#10;skZAkgyYG0VxxBaCXWAQaPtTAnJou/jbWURx3tcD0ykVAc0XVJFEASU5GbMmUGxJLZTW4GQ7rW7L&#10;UvYAYU2nl7NFjKVApmFxaVurfQULWyiORyi4yXVTm7yaWo3zhUeVwVcJ8/MGi1iMRWPOnzQKpoML&#10;qDci4WKHws6oF+dsjzMkPjLek+1Q/grxeHeHavkt8F/HMEA7MBk0lmpskeEx+Gdf348SnGtX8KG2&#10;SxIEDpNFLJhuoSSKF7AMnJxzkmOmbI16Qf4PlrdKrkBlKz4FsxQ45W7U16ULnTW2gT+uPzYofi3u&#10;L38qHhfPiqfF/eLP5T14P1veXv64vMeFYkI0mMwFhGdpM2gwYcIYLciMibghkGDgsxYbfFZpcTRj&#10;ZJ9/DHGMGQ5r04LeQYQP7aFwCcK+lEO2CkdK2Fdrk+lGOtmY17pgm4rAOCYE+IWdp1FwM8V5PVhh&#10;5mo8j0L8Bbj2K+bWp/AIeM30+pQsJmyDYsSpSx3xFjjlDMXbQmfVyD6iE8ykQFEK+UWmnPllEqrA&#10;xOEEy87FcZ2lMppm2+l02pbhGW7bdT1bxGjQK23StMyu2+14dtexuqbb9UxJ9FAps9n2bNNyDLdj&#10;dz3D6ziOHJ+uxjueaTi25Xa7HdNtmx4fB6WuywUdlchZhO2hzw8RLvABogufxKRMoYqBHAuTRWEp&#10;idyX0BDTmqFLp8sZ3cVjTm88OP918dvyh+Wd4nnxfHlXs+yG5XzSnMf5/Jvl7eIBOPbD4unybvHk&#10;BjQegV/fLv4Af39yAxr3i4fnPzq3ea5r9fjT5qIIsrCBj+B041tkzIfcr8yjFJoxDXjlWUQINQDS&#10;D5Z3lr8Uvy/vLn8W+z3SYINHxV8QUY853QOhqExooVxuquWcf4g5ydnLFwKVijH5IdQATRmMucqV&#10;OYmjcCvivo164pTGfqwUiYIAjiiZvGGwmskJivVwLO4INo+aYzQbjWKw5ppFjt+TTkarHeHQMXwR&#10;zJBEjt8Qz9l2Xp6bgdmm1psebKbbWuEM6ZNKiKOyKI97S1m2tgz4E15/vCygxXLj7VGcc/cIocHf&#10;R9VZxch6+AQ9FQVe03RM23a9tut0Lc/puJcatowMFdENpwmBbNlG1+DTHMN21BTgY50qdFQb5lNy&#10;uI0nOA0/x2VykIT5yHUEYJEDojI6oc9H7ApKVDpSmZnP3cP02P4dTLmfrbsKzN8UPrQX3VondboO&#10;wLUNFLUZjfr6d/6ltmt3NszGsL3lN5xx2214Q89sdCzL8R3Pcbubm99XmMp9Y9er4ylXaVn6IDAh&#10;wl6KJ5qlN5TvlVcoZUsjiQP1vZX+dSuV2S0lPJ2CVQB0pvy56oCcJnvweIwDnsak6ctcyuYSa70N&#10;xtVGPAbFpmcQ6UL22EEUcVRex7pc/BIsSuHhYIHIP0G+qeWV9/nmpXc4s8w30tGO5BZx5ARIHOCn&#10;j5M+PRW49R8GWkqzcDzyQyadJacIRH0BROFZ6Qc2WAFRWV/x4VIwMD4WUFUUXEQH8HISnOo1PcPw&#10;qn/TBLjwOnRqNGsr5Or1JQAtKj7lR4lLlZ6kj5YFpNPBd+rOcPTqoI7R2tVB9SiIfNpXh8pWFTY/&#10;YgzFQIn6y0vDaaH+98H+rm5V7zjYK9epwgcuoFVUvzbMX+JZZztiOfIVp9SZQwWSIQRFh+0IKke1&#10;SxBkNcU2tOolDf5ZL/WISxU/GmLR2iGKykher2ro/sVyGb/GnwwsapSJejWHhqow+v+AiqBOqTiu&#10;Qq7Y61F+NY3VHVW5exjl2SZAzpv5htLuLUxJdX8dcge7CtXIy6heTwLaq0J0ietr5YgXKiWjidjv&#10;VUULXvaPh4ghjcL1Hqq9n4WypsOrndcy/vNC7QYMDMBBuFojroOCI/HzyuBvAAAA//8DAFBLAwQU&#10;AAYACAAAACEAZdPRdokIAAAIIgAAFQAAAGRycy9jaGFydHMvY2hhcnQ1LnhtbOxa627jxhX+X6Dv&#10;wBAp8iOQxPtFWDmw5TUQ1MkatjdpURTFiBxJhIeXkCPb2qJAkv5MgT5D32CRJmjaZjevIL1Rv5kh&#10;Jcrr28Z2kKDehaXhcHjmzLmfj3rywXnKtFNaVkmeDXSza+gazaI8TrLJQH9+vNcJdK3iJIsJyzM6&#10;0Oe00j/Y+vWvnkT9aEpKflSQiGogklX9aKBPOS/6vV4VTWlKqm5e0Az3xnmZEo7LctKLS3IG4inr&#10;WYbh9SQRvSZAfgSBlCRZ83x5m+fz8TiJ6G4ezVKaccVFSRnhkEA1TYpK38LhYsKpGRqOdkrYQDf0&#10;nphkJJuoiXLWOXyuJst8lsU0HuZlBjG21qdRf5txWmYgNcwzjt3qc6a3klRKypNZ0YnytABzo4Ql&#10;fC7ZBYOgPZzmOId2SD+bJSWtBnpkOo0gMHxDFGkSlXmVj3kXFHtKCo02BFm/F/SsWh84rOn0Kz5n&#10;VB3INCxx2t5qX8nCHmFsRKITIZvW4tXS9X3x4EVhiKek+sWAJ5xROTgXn2USTbeekP4oj+cHpVbm&#10;XChBq4poLykrvk8qfkBK2IupC+vlz/AxZvnZQKeMQYdJpeYhhbx8oWtnJSkGevXZjJRU10gWYRoS&#10;42VzMeS4NsUZSZ9V/EgcXV4UYqY4KMVXTMeH4KZ6gaWOAX5GkoFE8jYb6BlcRLhLmZzAVbL8SI50&#10;7QRGgJUQsjyCXD4iFWWJcCkD+iT9KmdJvJcwJi/m1ZCVSvTwljg/O6bnXNcYzo0beEb+kyq58Kgw&#10;5Ezj84KO4ZkD/ThJaaV9TM+0wzwlcJWCZHkltrXw3zNswzUc/FkYwX6KhEfTPZImbA6O4fxCQxWV&#10;4pfyoKRF/P0061CipBZVrRv3u2uvET0scKUMqZES6hBeOdCVRyqN/JLk+bBig3yEMPjW4h+L18sv&#10;ll8uXi6+1pZfLL5dfL/82+I7IU8upYp1Qrb4bLwPAy6dkZF5PuPQftTP4We4bEU5eH7tHVkuzFd5&#10;UCZ2XU2AMJMzdDymEd+vBDGQV0+KfRrvJzOeH4uLXcoop/HGRqcJPbN3ZXjI+e/ULbsOzYgQv99Y&#10;HNOCTw9oGYmwK4O4CfeThyi3s8n2eWs1OFjTRhjJIQwwNU2ik4xW7Zje8Nw6XHO2608LLy3s+MKx&#10;V1tVSUw/RTD9abZt7ybC90+3c3u3guV8u6REnFlZmBghRM0I25cWt75zTMoJrdWYZMizSpHnH+Vx&#10;naBoPKFqcn7ZZFvbUb+x364Z+L7jeIERuKbh2YGnSJzVBqOuprWldD3T8B038G3Hcz0zQLhU+tzk&#10;Gca0Pk6RUHt3KAolcZhTUs6HOcubMkHmG5gUlfaWxJtc5mVM6xxQG258IMlcXDiajUYM+7Qsem2n&#10;m3lF1GV0lVpIJLxDcgEX3VjJMg3J1HJFmnsznG6SYZeRuNTnlRdoEaqhfFZ+2t6gngNvcrurdmgv&#10;EzzDqVqhJOojTSK8NAWp6ZXW2xZCpttb1aVKv7XYL0q/1t4dpa+KpUfpi6YAZeitpS/lFvXvKH1P&#10;GjebpQgayn18F6WVdGzopLFCmRsf/eMGDe2PWCXCXIyB+F7FqdpT1mFxM2JG/TrwdYyuaSHChqbp&#10;wRI833ACFYPriN3xu4EZmL7peY5vWqZl20877s1hWHB0kNeJfEQrvpdwRbia5mf7dEKz+Le0SQvr&#10;O58QNMeiAWwiNVYPCf+YpHXaqQOzoHJEy0vnN2qQ1vodGbWPkhebpO43gAk1gKI2K9Gk/Hn41HNt&#10;f9vs7Hp7w44z9txOuBuaHd+ynKETQvI7O39Z95DuW4fOdv/o1mlQxVAwIeO0Op4cNmbSfK/MpXbt&#10;G83F74ZoW3zXCi0/DKww9J526mdrVYZdNwyN0HfsEEnbdm2rXoEkvWmDG1n70Vx+xuZy13ZDdDWq&#10;K3oYcIF9mAGMsQPRbmhcXgBIcnFRtu+M2neuBiRkMVRsoy1CyBKu1GAi4satgAqJOvwIoOIRoLg9&#10;LAKtKGxIKqjuh5FTBEYlEKM2RKGUqBptZYkqY67yk0ClsAgl/M8tNymGCNqSfSBXdTptkjtdzUve&#10;ayGoPiJ0LRdQksDgxgCoMEyLGHhcNgH+xiYAx8Shb+oz+Ln5RrlmN+UavGGWPhuPVb72mmnRI1xd&#10;xUnsVinkeoCCbZ7u/ytJy6IuIrL3BLh5SMdCw+Ot9/6w+Ofy8+VfFz8sflh+pVl2x3Le756z6vyP&#10;QJi+XrxefLN4tfxq8e8/YfDt8ktM/mfxHS4xeLn45r133t151wv6+PQNAQdJsthgSKAxsUXBhwDX&#10;677fVk5RcA2FgkJN0VFvYfPXi/8uXi1eLv8uiJzK2qKQzDZrhdlcXKuBk38tvgcQ9kr+XUvAagiI&#10;tVduiN3X3KsLKSsMa+mhlhScZLP0HoU4lEIctoWIDVZCVC9fhkBKtozfSDHLtzFy4pYyNrqhaQcW&#10;kA8UWa4dhqF5k6i9ruFZAEwsUZx5QeiiNrOveqgRb9A1TCMAuOL7KNVsxzZRrm0+BFmuD6cuGhnX&#10;wr1f3xTBYYXQiLpw1eH8ouM1zlQfBqNNkOqu9ZUg2Ib2ZHMlrJ7J0UpsI+XP11T5lwF516F7Qddz&#10;UWmZtgFDDQLXCC72A0YXLaVnO4HtwoxN3/Hq7FUjfjB0I3R8vBUxXVifbcveMuqvIECYtG3hw7S8&#10;0La920CADwGZP3QNe3U9Cn+4Zd0p69/HupP0H/YNzx3qTniq8kmZa+GznyTVs4zVvXPtGXFSFTuo&#10;X0+q7brgm5BiXZ/uipAo3r5+RNroNUivXu02AWUDP1sVZapeG03kdqJaa78Hvc/qUWwhjbcF9t1r&#10;mXjRKW/jKqr2fPuGAUlO/LCA7RJOtBJIG16AfhirOke8Q3teiB8wKNkqNFPiQKtnZFaTGpI/4Nj6&#10;HwAAAP//AwBQSwMEFAAGAAgAAAAhAAiwfamtBgAAChUAABUAAABkcnMvY2hhcnRzL2NoYXJ0Ni54&#10;bWzsWOtu2zYU/j9g76AZHfpjsK27LaN2kTgxMCxtg1y6DcNQ0BJtC5FEjaKTuMOAXoB1QB9ir1B0&#10;zZB2TfIK8hvtHFKylV7Trj+CYrnYFHl4eM7Hw+8c6tr1wzjS9inPQpZ0a0ZDr2k08VkQJuNubXdn&#10;UG/XtEyQJCARS2i3NqNZ7Xrvyy+u+R1/QrjYTolPNVCSZB2/W5sIkXaazcyf0JhkDZbSBMZGjMdE&#10;wCMfNwNODkB5HDVNXXebUkmtUEA+QkFMwqSczy8yn41GoU/XmD+NaSKUFZxGRAAC2SRMs1oPnAuI&#10;oIan29o+ibo1vdbEzogkY9XBp/WtXdXJ2TQJaNBnPAEYK/Kx31mJBOUJqOqzRMBqhZ/xhZCKCd+b&#10;pnWfxSkYNwyjUMykuWAg6O5PGPihbdFfpiGnWbfmG3YJBDRfgyIOfc4yNhIN0NhUKJS7gWpbzXbT&#10;LPYDnDXsTiZmEVUOGbqJ3jYX60oTBiSKhsTfQ2wqwgvR5ThOfBUMnCW3HxsiFBGVjUP85KE/6V0j&#10;nSELZpscViadKBPbaJB8SLEn3eT4FdDR1ibXsrsQv4auAzogDIglmpildATx2a3thDHNtJv0QNti&#10;MYGASUPhTwYkDqMZTIMgR0syKoq9Jh0/+w/Tm6VVANnCTmksB0sxjLo1FUKXzWywD/ETvfzP+b38&#10;dP57fpSfzB/kJ/lpfqTN78PXqXqc/4FD+TF05y+g+5/8eP4oP5rfh+Gn+RMtf5k/yV9q+bGWn0Hr&#10;TIPeU1BwBnIPoONETsaZT2FImz+cP4IVj/K/82eF4mMET0gIwSgEEj7L2ICGkKESkRmbCnk+GRAZ&#10;PFbOIEqVkUWmgu3gwxqNqKBBRczv7If0wFqTocfED2rIKo49Z+LHc8J8JRmvHFa6YJmlglHEGNgL&#10;K09Cfy+hWZUUQHIxnoUB/R6O0DtkqyJ40t4jXhVJIyZWOCWoXWGELQj+KYk2JGbLkR3Cx1Qoh8IE&#10;eExR2+ENFhQEQIMxVZ2zN3UWYJiNlmPYjuG1Xfj12m1vvS7ZwO+Uu9IwHc8wzbZte1bb0XXLUWoP&#10;Cjgbnqu3TcttmY5jGE677arxSTnueLprtWzdBhlgLdPDcYD1vGfQsXQ6Dam11sd0hS7vEz7rs4iV&#10;ZG2oBTIqNy0MqhvrdxgPKK9sNaSGTalmIVjMH06HwwjWOSebFRyVsSgMBiHuNelkfDzsR4XSwUCH&#10;H+kDjCzFwAE1GRrFisHGMMrQA2zg98KERX7Co4Aj58HwO4VPdb1hWhagazstt41/tq28L7an3mp4&#10;tmXpLb3tuoZtW0ar2MF3I6yO4oVYW/LLkgZpUt/dRhvwqAN9a19f6NQjBJusOFlDmolBKIp9nLCD&#10;DTqmSfAdLYNuOXKbQLmDKb3cdZDuE3GTxEWgF1Bm0L9N+Rv7Nyn3MZlLPRX5VRkB2+Hd86roodjI&#10;ytTvGy43PzQ3G05zUSrh7oJGbcrDbu3X/rrrWK0Vo77mDvp1e+Q6dW/NM+ot07T7tmc77dXV35ZV&#10;gfPBK1crAqc4Uuq8gRHy3Cn3ZLOMy/J7EZ8F2MsT+Zb4hPA0Hds1XMMyDbdlOJCZJbOX4ek03JZt&#10;6o5rtDzDbkGBtl63UOTd4fl/tFziaCk5MmFIkJIJogT5YNEBqV/10NGI+nia1I6rmVgIqKrlQ6tF&#10;G4hXGyIX4HKXsWYEFtsknGy9UjWi+2U5pJxXSWHBiJAG1pNgSXuXihCRWzcogby6EUJ5dI6PPwuy&#10;VNH5CjHKzO0TmZ4zwbfoCKl81Lv6U/7X/N78IRTGZ/PHmmnVTfubxmGUHf4M1TLUzFAPn8wf58/v&#10;YGE8fwCdL6Dqfn4HGk/yZ1e/urJ6pe108NNFGpRqYYE+gUs4LpGKPlxRi3RVVGOp0ICc8bKDEvs9&#10;VazPH6OCfcmmqTS0lMMTIuVkKf+qHExaLqgepHvQLByGVIkKkmn8Cf3uS7/hc+k3LLDwW7116EMJ&#10;29OhqABk5GsI2XFBWPSGZ+jtyr9nvg8hmGLaevVfWrcEFQxZWqkeSrAKlD7tGSioUlW3mAhlIKoz&#10;eImqpLeTAmBUmA2taimPj9VLjiz6MMwi2VqQ4VDxoKo+AA4o6l+7KH58EsFXDp9JEgFAFXSIEUJ7&#10;O8xuJVFRfBVFXBBm6Sq8wtjLVgrqvks5W6aaNQyxWwDwDVK9SYHuxcueMuNXrjtw98F3hnRxLxqO&#10;5XqQ5ipSoKTM+XBI8NVatEYE0ThcheCNyreB4im86e+m+AqvUqPD3OocSXLSIvkKs/cvAAAA//8D&#10;AFBLAwQUAAYACAAAACEAsTJYcqQIAAD+JAAAFQAAAGRycy9jaGFydHMvY2hhcnQ3LnhtbOxa627j&#10;xhX+X6DvwBIp8qOQxBkOb8LKgS3HaBAna9jebYuiKEbkyCaWItnhyLa2KJCmKNBif/RVgjbbJk2y&#10;+wrSG/XMhRTpW2x3HWy3FmCLnMuZc5tvzjmjRx+czTLrhPEqLfKRjfqObbE8LpI0PxrZTw53eqFt&#10;VYLmCc2KnI3sBavsDzZ+/KNH8TA+plwclDRmFhDJq2E8so+FKIeDQRUfsxmt+kXJcuibFnxGBbzy&#10;o0HC6SkQn2UD7Dj+QBGxDQF6BwIzmub1fH6T+cV0msZsu4jnM5YLzQVnGRWggeo4LSt7A4RLqGAo&#10;coh1QrOR7dgD2ZjR/Eg38Hlv/4lu5MU8T1gyLngOamyNn8XDzUwwngOpcZELWM3IObuRpmaUP5uX&#10;vbiYlcDcJM1SsVDsAoNAe3xcgBzWPvvdPOWsGtkxIrUi4PGCKmZpzIuqmIo+UBxoLdTWkGSDQTjA&#10;xh4gLCLDSiwypgVCDpbSDpp1FQs7NMsmNH4mddMa3Axd98uJ55UhZynzywc6F8VhKjK2zTImWGKW&#10;1So+Sdmpuy2H8UL8UndhYxNo+VVL6TBkMz/aPGvNH8TDNYFpVhRcUhLHafwsZ1XbYjCy6a/ShP0C&#10;5LtmbHuIVMP3DG8PKbNCbHJGJfWMLoq5kE8zms9pttu8655Dyo+Y0AKlOTiZVsrZJ0VirMOSI6Yb&#10;F5c1GmXgfuSRwA+9wCdeGLgk+rCnTBUPF0aDfRzgKPBxGDoIYSdwTf9p3R94rocRQsQNHM9zsKeX&#10;Pa77PTdyMY5IhH1YwXd92Q9q7UoGDWuhy5S522OJJVIFJ5QvxkVW1DsJ6QUqpoyWJkYWY/yCJ4yb&#10;tfVAcSapVILvs6l8mm68/+vlP1afrf60fL18vXphYbeHyc/6Z1l19pvVH5d/X75afrn8bvVi+fVv&#10;4eHl6nNo/PfyK3iFhy+WX77/k/e23vP8ofwfSVEUWVhgTAHk5BKlGAMEGAMRzUYpLOBVAocSagM7&#10;PdeRs0+UOkolaz0ImUEu6rneVYOwGWS5fo841m0/V5F1DVmpitWL1V+WLy1yjlHgei2uflHKhUet&#10;7WRPidMYx9hsMp9MMrBtxz5Vucc3HtFhVWRpspPK/QUv/Ggyzowhd3Yc+Ci/6QyTK6vJ8GBWPL+w&#10;8dZbLCzPKdYsTeMYQNoHldBhNp/BXtK8B16Lo3oKGPK2/LnaOW7BX1cxUjU3U8zuJKuk5yXwIL8b&#10;25iNs95+3Z0ZD80G60V9FxDAdzzioCBCHvbPo0WP9B3iO5ETIRyFrhO5xAwBC3XJQsN6xeq4ON1l&#10;RyxPPmY18GjFyJ6nFOIReebWOx/axlR8SmcG7IwEcuwB45e27zEuDdl1PBi/pTzyIH3eJcXOxG5V&#10;n80x8jm+7eGJvEETy0h1A0VrztOR/fvxh77nBpuot+3vjHtk6nu9aDtCvQBjMiYRAPHW1h/Wx7Z3&#10;65XbR7ZntKwxF5hQYKPFU4+1O9TfjVsYz1wbqWu/xi28vh8hlxAUItfxAg/hC14BQ0LwGs9BOCTE&#10;8aL6mHnwirfcK2pszgsJzOBEgIK5/N80AOLpFjadsljuGu1qeqY8DzS6T4pkscc1hUocyDhSvZSS&#10;mjkBEjbd3+NW9Ry2OgFcsyZyz6tFIdzNLbEo2RSSi5F9mM5YZX3KTq39AvzStspUxMc7dJZmC5gD&#10;GYoMIysmTKBOh3H1X0wHITVvCuENt4BWe5RTybHMAkZ2kwHAcBALnFsLD6cUIM1bhW+aIQqh0m4K&#10;EW8HFv+/sE+diTFV4cpDjHg+hryfGNGoG850eTLm89kbjMzHKjKH/+vIHBZoInNddxhDnrTh/FRK&#10;12oAXm4SuDt95EeOTwISYgfSnjC8MkKvw3in77o4cN0QwiIS+cTBwVWarYN6mILdgCDIwlFEMCFa&#10;oMuShTpgB8YCAuEXcZHvER+SNr+7Coi71oV+qcN2Y4s3u/fNSaATtfP5mgnmWvmaabmffM1XRro+&#10;UzMM1ElYnalBIvQNJIv/XH6x+iukgS8vKPX6XKg+Q7v5zaJqcgwofiXFqQ2nSCWgcWTvqM/FsL4+&#10;aruU2gkBeIszviwh0FPB5vW5/AB557HOvHetKyFB5+31LrtbWny/kOcTybVy7vUG72Db94LdFb7v&#10;9DGEYjgMAj8KQoKC88j1VmGKyfZbmGJa7glTFL7eCVOgsPRq+e3y1erP8P2v1d+WX8sSU9f35G5t&#10;ikr6pYZrI4+JRHUA/oAK/3PFsntGhbV7vnFUQK6s7njYg0pQ6PkIX3Dd9ZIaImrX/eEjDVPJaKGC&#10;abknVFCx3d1Q4fXqs+VLwAb5/dXyO/j7FqKOz6Htm1ujw8MJ/y6d8GunWm+sN3LCR/0wwk7oNxta&#10;lmzfot0sC5MqSb9hEaVVDB7fb5H46iIKIJ5hG566t1nJIYUrEJn3yuk/L/jzrRYwmShMdj1lXFzR&#10;9XguMijbXCiKQ/HclHKaVOpmxTeLC3WlLUttpgj3bpTepCHWCjfhUlO7lEmRdTqyPSeU1caYllDE&#10;yxN4mpXJyBY8VcXH1viSV2KbVuZys1pU8sUkajIKg/V0giXt3r7QVZcb0uqZetorjKEm+prjmir7&#10;Zde3193pOv0AYdeD6xnswyWM4wcmBq4vVvo+QnAl60NVAUoSxPHNadjc6OLAIwjqDWEE5Q0PRaHm&#10;sbnRdQNQF9TxQ98LMfJC1Q8Cdy8IoGEtVQG/J4G3Tp3xrpVhKIm8K5VhqaPGM6S/PE2rx3lm9GQ2&#10;cZJW5RZUmJ9Vm8ZpnjNeaJtIoNiWAPkYFPwJbV+FA+3mpxSXlyDqa0ttlcmRWq97g3l5xaE7UZzJ&#10;mhWMbF2P+vWFrWp+PJ3qNaCov76urKmomnoreTE3CsB/XauAqpT8zUy2TQW1ONxcwjb9KNHFNfkr&#10;kSel/G1Oy7lgbnuO3HdzqD8dHNMSit0NBbUxaj2pny1t/AcAAP//AwBQSwMEFAAGAAgAAAAhAOAZ&#10;SkLrAAAAxQQAABkAAABkcnMvX3JlbHMvZTJvRG9jLnhtbC5yZWxzvNRNasMwEAXgfaF3ELOvZTuJ&#10;E0rkbEIh25IeYJDHP9SWhEYpze0rWgoNBHWn5WjQe99q9ofPZRYf5HmyRkFVlCDIaNtNZlDwdn55&#10;2oHggKbD2RpScCWGQ/v4sH+lGUP8xOPkWMQUwwrGENyzlKxHWpAL68jETW/9giGOfpAO9TsOJOuy&#10;bKT/mwHtTaY4dQr8qYv956uLzf9n276fNB2tvixkwp0KqUf0IQaiHygo+B7553VXRCnI+4hVJsQq&#10;hdhmQmxTiDoTok4hqkyIKoVoMiGaFGKTCbFJIdaZEOtfhLw5Pu0XAAAA//8DAFBLAQItABQABgAI&#10;AAAAIQAwgqytZQEAAOUHAAATAAAAAAAAAAAAAAAAAAAAAABbQ29udGVudF9UeXBlc10ueG1sUEsB&#10;Ai0AFAAGAAgAAAAhADj9If/WAAAAlAEAAAsAAAAAAAAAAAAAAAAAlgEAAF9yZWxzLy5yZWxzUEsB&#10;Ai0AFAAGAAgAAAAhAMJT3GocAgAA6QQAABkAAAAAAAAAAAAAAAAAlQIAAGRycy9kcmF3aW5ncy9k&#10;cmF3aW5nNC54bWxQSwECLQAUAAYACAAAACEA7453BiYCAADzBAAAGQAAAAAAAAAAAAAAAADoBAAA&#10;ZHJzL2RyYXdpbmdzL2RyYXdpbmcyLnhtbFBLAQItABQABgAIAAAAIQBy30CYGQIAAOcEAAAZAAAA&#10;AAAAAAAAAAAAAEUHAABkcnMvZHJhd2luZ3MvZHJhd2luZzMueG1sUEsBAi0AFAAGAAgAAAAhAJNT&#10;gJoiAgAA7QQAABkAAAAAAAAAAAAAAAAAlQkAAGRycy9kcmF3aW5ncy9kcmF3aW5nMS54bWxQSwEC&#10;LQAUAAYACAAAACEAf9ZDbhsDAABKEQAADgAAAAAAAAAAAAAAAADuCwAAZHJzL2Uyb0RvYy54bWxQ&#10;SwECLQAUAAYACAAAACEAzPK3ZisBAAAWAgAAIAAAAAAAAAAAAAAAAAA1DwAAZHJzL2NoYXJ0cy9f&#10;cmVscy9jaGFydDIueG1sLnJlbHNQSwECLQAUAAYACAAAACEASkKZtysBAAAWAgAAIAAAAAAAAAAA&#10;AAAAAACeEAAAZHJzL2NoYXJ0cy9fcmVscy9jaGFydDEueG1sLnJlbHNQSwECLQAUAAYACAAAACEA&#10;z0qKEgkBAACAAQAAIAAAAAAAAAAAAAAAAAAHEgAAZHJzL2NoYXJ0cy9fcmVscy9jaGFydDUueG1s&#10;LnJlbHNQSwECLQAUAAYACAAAACEAz0qKEgkBAACAAQAAIAAAAAAAAAAAAAAAAABOEwAAZHJzL2No&#10;YXJ0cy9fcmVscy9jaGFydDQueG1sLnJlbHNQSwECLQAUAAYACAAAACEAz0qKEgkBAACAAQAAIAAA&#10;AAAAAAAAAAAAAACVFAAAZHJzL2NoYXJ0cy9fcmVscy9jaGFydDYueG1sLnJlbHNQSwECLQAUAAYA&#10;CAAAACEAgZWbHysBAAAWAgAAIAAAAAAAAAAAAAAAAADcFQAAZHJzL2NoYXJ0cy9fcmVscy9jaGFy&#10;dDcueG1sLnJlbHNQSwECLQAUAAYACAAAACEAz0qKEgkBAACAAQAAIAAAAAAAAAAAAAAAAABFFwAA&#10;ZHJzL2NoYXJ0cy9fcmVscy9jaGFydDgueG1sLnJlbHNQSwECLQAUAAYACAAAACEATp2tKSsBAAAW&#10;AgAAIAAAAAAAAAAAAAAAAACMGAAAZHJzL2NoYXJ0cy9fcmVscy9jaGFydDMueG1sLnJlbHNQSwEC&#10;LQAUAAYACAAAACEAJ0LAVOIHAADzHwAAFQAAAAAAAAAAAAAAAAD1GQAAZHJzL2NoYXJ0cy9jaGFy&#10;dDgueG1sUEsBAi0AFAAGAAgAAAAhADqBDGveAAAABwEAAA8AAAAAAAAAAAAAAAAACiIAAGRycy9k&#10;b3ducmV2LnhtbFBLAQItABQABgAIAAAAIQCmDNrbUggAABAlAAAVAAAAAAAAAAAAAAAAABUjAABk&#10;cnMvY2hhcnRzL2NoYXJ0MS54bWxQSwECLQAUAAYACAAAACEAilJKLk0IAABDJwAAFQAAAAAAAAAA&#10;AAAAAACaKwAAZHJzL2NoYXJ0cy9jaGFydDIueG1sUEsBAi0AFAAGAAgAAAAhAH30UlO+CAAASiUA&#10;ABUAAAAAAAAAAAAAAAAAGjQAAGRycy9jaGFydHMvY2hhcnQzLnhtbFBLAQItABQABgAIAAAAIQCR&#10;+9c7pgYAAKYZAAAVAAAAAAAAAAAAAAAAAAs9AABkcnMvY2hhcnRzL2NoYXJ0NC54bWxQSwECLQAU&#10;AAYACAAAACEAZdPRdokIAAAIIgAAFQAAAAAAAAAAAAAAAADkQwAAZHJzL2NoYXJ0cy9jaGFydDUu&#10;eG1sUEsBAi0AFAAGAAgAAAAhAAiwfamtBgAAChUAABUAAAAAAAAAAAAAAAAAoEwAAGRycy9jaGFy&#10;dHMvY2hhcnQ2LnhtbFBLAQItABQABgAIAAAAIQCxMlhypAgAAP4kAAAVAAAAAAAAAAAAAAAAAIBT&#10;AABkcnMvY2hhcnRzL2NoYXJ0Ny54bWxQSwECLQAUAAYACAAAACEA4BlKQusAAADFBAAAGQAAAAAA&#10;AAAAAAAAAABXXAAAZHJzL19yZWxzL2Uyb0RvYy54bWwucmVsc1BLBQYAAAAAGQAZAN4GAAB5X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13" o:spid="_x0000_s1027" type="#_x0000_t75" style="position:absolute;left:140;top:25995;width:33099;height:25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E4Yn&#10;2sIAAADbAAAADwAAAGRycy9kb3ducmV2LnhtbERPS2sCMRC+C/6HMIKXUpO6KGVrFJEq9iQ+KO1t&#10;2Mw+cDNZNnHd/vumUPA2H99zFqve1qKj1leONbxMFAjizJmKCw2X8/b5FYQPyAZrx6ThhzyslsPB&#10;AlPj7nyk7hQKEUPYp6ihDKFJpfRZSRb9xDXEkctdazFE2BbStHiP4baWU6Xm0mLFsaHEhjYlZdfT&#10;zWp4/+qSp933hzpks6ndbpJcfapc6/GoX7+BCNSHh/jfvTdxfgJ/v8QD5PIX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E4Yn2sIAAADbAAAADwAAAAAAAAAAAAAAAACbAgAAZHJzL2Rv&#10;d25yZXYueG1sUEsFBgAAAAAEAAQA8wAAAIoDAAAAAA==&#10;">
                  <v:imagedata r:id="rId15" o:title=""/>
                  <o:lock v:ext="edit" aspectratio="f"/>
                </v:shape>
                <v:shape id="Диаграмма 14" o:spid="_x0000_s1028" type="#_x0000_t75" style="position:absolute;left:38088;top:25995;width:31975;height:25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qeKF&#10;G8MAAADbAAAADwAAAGRycy9kb3ducmV2LnhtbERPS2sCMRC+C/0PYQpepGZ9tJTVKEXxgSCl2ktv&#10;QzLuLt1Mlk3U1V9vBMHbfHzPGU8bW4oT1b5wrKDXTUAQa2cKzhT87hdvnyB8QDZYOiYFF/Iwnby0&#10;xpgad+YfOu1CJmII+xQV5CFUqZRe52TRd11FHLmDqy2GCOtMmhrPMdyWsp8kH9JiwbEhx4pmOen/&#10;3dEqsGu5H8y3f8tvvVnpJByvneH7Van2a/M1AhGoCU/xw702cf4Q7r/EA+TkBg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KnihRvDAAAA2wAAAA8AAAAAAAAAAAAAAAAAmwIAAGRycy9k&#10;b3ducmV2LnhtbFBLBQYAAAAABAAEAPMAAACLAwAAAAA=&#10;">
                  <v:imagedata r:id="rId16" o:title=""/>
                  <o:lock v:ext="edit" aspectratio="f"/>
                </v:shape>
                <v:shape id="Диаграмма 15" o:spid="_x0000_s1029" type="#_x0000_t75" style="position:absolute;left:36823;top:77783;width:34083;height:236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TBl&#10;ysEAAADbAAAADwAAAGRycy9kb3ducmV2LnhtbERPS4vCMBC+C/sfwix4EU3X5241igiC4EnrweNs&#10;M9vWbSa1iVr/vREEb/PxPWe2aEwprlS7wrKCr14Egji1uuBMwSFZd79BOI+ssbRMCu7kYDH/aM0w&#10;1vbGO7rufSZCCLsYFeTeV7GULs3JoOvZijhwf7Y26AOsM6lrvIVwU8p+FI2lwYJDQ44VrXJK//cX&#10;o8AvUz79jIeDotly0jl2zr+T6qxU+7NZTkF4avxb/HJvdJg/gucv4QA5f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dMGXKwQAAANsAAAAPAAAAAAAAAAAAAAAAAJsCAABkcnMvZG93&#10;bnJldi54bWxQSwUGAAAAAAQABADzAAAAiQMAAAAA&#10;">
                  <v:imagedata r:id="rId17" o:title=""/>
                  <o:lock v:ext="edit" aspectratio="f"/>
                </v:shape>
                <v:shape id="Диаграмма 16" o:spid="_x0000_s1030" type="#_x0000_t75" style="position:absolute;top:77783;width:33239;height:238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4sZ2&#10;2sEAAADbAAAADwAAAGRycy9kb3ducmV2LnhtbERPTWvCQBC9F/wPywi91U2FikZXKYIiuRnF1tuY&#10;HbPB7GzMrpr++65Q6G0e73Nmi87W4k6trxwreB8kIIgLpysuFex3q7cxCB+QNdaOScEPeVjMey8z&#10;TLV78JbueShFDGGfogITQpNK6QtDFv3ANcSRO7vWYoiwLaVu8RHDbS2HSTKSFiuODQYbWhoqLvnN&#10;Kthlh++suxr8yI/N+pL5UJ2+Jkq99rvPKYhAXfgX/7k3Os4fwfOXeICc/wI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ixnbawQAAANsAAAAPAAAAAAAAAAAAAAAAAJsCAABkcnMvZG93&#10;bnJldi54bWxQSwUGAAAAAAQABADzAAAAiQMAAAAA&#10;">
                  <v:imagedata r:id="rId18" o:title=""/>
                  <o:lock v:ext="edit" aspectratio="f"/>
                </v:shape>
                <v:shape id="Диаграмма 17" o:spid="_x0000_s1031" type="#_x0000_t75" style="position:absolute;left:36823;top:53535;width:34083;height:225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8mta&#10;pcEAAADbAAAADwAAAGRycy9kb3ducmV2LnhtbERPS2vCQBC+F/oflin0ppt6qCG6SisIQgXxdR+y&#10;YxLNzqa72yT6611B6G0+vudM572pRUvOV5YVfAwTEMS51RUXCg775SAF4QOyxtoyKbiSh/ns9WWK&#10;mbYdb6ndhULEEPYZKihDaDIpfV6SQT+0DXHkTtYZDBG6QmqHXQw3tRwlyac0WHFsKLGhRUn5Zfdn&#10;FLTp6tzpOqXteL34/j3mP5vbySn1/tZ/TUAE6sO/+Ole6Th/DI9f4gFydgc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ya1qlwQAAANsAAAAPAAAAAAAAAAAAAAAAAJsCAABkcnMvZG93&#10;bnJldi54bWxQSwUGAAAAAAQABADzAAAAiQMAAAAA&#10;">
                  <v:imagedata r:id="rId19" o:title=""/>
                  <o:lock v:ext="edit" aspectratio="f"/>
                </v:shape>
                <v:shape id="Диаграмма 18" o:spid="_x0000_s1032" type="#_x0000_t75" style="position:absolute;top:52460;width:33239;height:237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NRc2&#10;gsIAAADbAAAADwAAAGRycy9kb3ducmV2LnhtbESPzarCQAyF94LvMERwIzrVKyLVUUQQvC4Ef8Bt&#10;6MS22MmUzqj17W8WF9wlnJNzvizXravUi5pQejYwHiWgiDNvS84NXC+74RxUiMgWK89k4EMB1qtu&#10;Z4mp9W8+0esccyUhHFI0UMRYp1qHrCCHYeRrYtHuvnEYZW1ybRt8S7ir9CRJZtphydJQYE3bgrLH&#10;+ekMVKfDj/e7+e+m1JjcDtPj4HN8GtPvtZsFqEht/Jr/r/dW8AVWfpEB9OoP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NRc2gsIAAADbAAAADwAAAAAAAAAAAAAAAACbAgAAZHJzL2Rv&#10;d25yZXYueG1sUEsFBgAAAAAEAAQA8wAAAIoDAAAAAA==&#10;">
                  <v:imagedata r:id="rId20" o:title=""/>
                  <o:lock v:ext="edit" aspectratio="f"/>
                </v:shape>
                <v:shape id="Диаграмма 19" o:spid="_x0000_s1033" type="#_x0000_t75" style="position:absolute;left:37948;width:32115;height:244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LZ3t&#10;KcQAAADbAAAADwAAAGRycy9kb3ducmV2LnhtbERPS0sDMRC+C/6HMEJvNmsL2m6bllJouweRPjx4&#10;HDbTTXAzWTbp7uqvN4LgbT6+5yzXg6tFR22wnhU8jTMQxKXXlisF75fd4wxEiMgaa8+k4IsCrFf3&#10;d0vMte/5RN05ViKFcMhRgYmxyaUMpSGHYewb4sRdfeswJthWUrfYp3BXy0mWPUuHllODwYa2hsrP&#10;880p+L7sbPc2nR7tx2tf1PvidLi9GKVGD8NmASLSEP/Ff+5Cp/lz+P0lHSBXP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tne0pxAAAANsAAAAPAAAAAAAAAAAAAAAAAJsCAABkcnMv&#10;ZG93bnJldi54bWxQSwUGAAAAAAQABADzAAAAjAMAAAAA&#10;">
                  <v:imagedata r:id="rId21" o:title=""/>
                  <o:lock v:ext="edit" aspectratio="f"/>
                </v:shape>
                <v:shape id="Диаграмма 20" o:spid="_x0000_s1034" type="#_x0000_t75" style="position:absolute;left:140;top:134;width:33099;height:243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0OLy&#10;jsEAAADbAAAADwAAAGRycy9kb3ducmV2LnhtbERPy2qDQBTdF/oPwy10E+qYLIIYR5FCsatCTbO/&#10;OLdq4twRZ+KjX99ZFLo8nHdWrGYQM02ut6xgH8UgiBure24VfJ3fXhIQziNrHCyTgo0cFPnjQ4ap&#10;tgt/0lz7VoQQdikq6LwfUyld05FBF9mROHDfdjLoA5xaqSdcQrgZ5CGOj9Jgz6Ghw5FeO2pu9d0o&#10;qEe9naslSa7trqnKY/lx+Zl3Sj0/reUJhKfV/4v/3O9awSGsD1/CD5D5Lw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DQ4vKOwQAAANsAAAAPAAAAAAAAAAAAAAAAAJsCAABkcnMvZG93&#10;bnJldi54bWxQSwUGAAAAAAQABADzAAAAiQMAAAAA&#10;">
                  <v:imagedata r:id="rId22" o:title=""/>
                  <o:lock v:ext="edit" aspectratio="f"/>
                </v:shape>
              </v:group>
            </w:pict>
          </mc:Fallback>
        </mc:AlternateContent>
      </w: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 русскоязычные – 99%. Большая доля родителей с высшим, неполным высшим и средне-специальным образованием – 97%. Большинство родителей от 31 года до 40 лет. Служащих и рабочих составляет 81%. Это создает предпосылки для продуктивного взаимодействия. Положительная ситуация с составом семей: преобладание полных семей – 92%.</w:t>
      </w:r>
    </w:p>
    <w:p w:rsidR="00434FEE" w:rsidRDefault="00434FEE" w:rsidP="00434F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семей имеют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двоих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более детей. 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СЛУЖБЫ УЧРЕЖДЕНИЯ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Медицинская служба – педиатр, старшая медсестра (с июня 2016 года);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Методическая служба (с июня 2016 года);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Психологическая служба (с августа 2016 года);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Коррекционная служба (с августа 2016 года).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УСЛУГИ УЧРЕЖДЕНИЯ В 2023 ГОДУ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Консультационный пункт для детей, не посещающих ДОУ (с сентября 2016 года);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Услуга приема детей в режиме кратковременного пребывания (до 5 часов) с питанием.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 УСЛУГИ ДОПОЛНИТЕЛЬНОГО ОБРАЗОВАНИЯ В 2023 ГОДУ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«Школа будущего первоклассника» (познавательное развитие, подготовка к школе);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Мастерилки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«Мы входим в мир прекрасного» (художественно-эстетическое развитие);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«Шахматы»;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Квантоша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(интеллектуальное развитие);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«Детский фитнес», «Ритмика» (физическое развитие).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Услугами дополнительного образования в 2023 году было охвачены воспитанники от 3 до 7 лет. В диаграмме даны доли детей, обучающихся в объединениях от общего числа воспитанников детского сада.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123825</wp:posOffset>
            </wp:positionV>
            <wp:extent cx="5723890" cy="3523615"/>
            <wp:effectExtent l="0" t="0" r="10160" b="63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tabs>
          <w:tab w:val="left" w:pos="1917"/>
        </w:tabs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ОБРАЗОВАТЕЛЬНОЕ ПРОСТРАНСТВО УЧРЕЖДЕНИЯ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Оборудованы помещения и территории для осуществления образовательной деятельности, консультирования родителей и оказания услуг: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Групповые ячейки;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Музыкальный зал;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Физкультурный зал;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Студия изобразительной деятельности;</w:t>
      </w:r>
    </w:p>
    <w:p w:rsidR="00434FEE" w:rsidRDefault="00434FEE" w:rsidP="00434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60"/>
        </w:tabs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Компьютерный класс;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Кабинет конструирования;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Кабинет для индивидуальных и подгрупповых занятий;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Центр воспитания безопасного поведения вблизи дорог и на транспорте; разметка;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Прогулочные участки;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 Постоянно действующие выставки совместного творчества и изобразительных работ; 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Центр гражданского воспитания.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МЕТОДИЧЕСКОЕ ОБЕСПЕЧЕНИЕ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«Программа развития»;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«Образовательная программа дошкольного образования учреждения»;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«Адаптированная образовательная программа дошкольного образования для обучающихся с тяжелыми нарушениями речи»;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«Рабочая программа воспитания»;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«Программа здоровья»;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внутриорганизационного обучения педагогических работников»;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локальные акты по методическому, организационному, правовому, информационному, финансовому и материально-техническому обеспечению учреждения.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ВЗАИМОДЕЙСТВИЕ С СОЦИАЛЬНЫМИ ПАРТНЕРАМИ</w:t>
      </w:r>
    </w:p>
    <w:p w:rsidR="00434FEE" w:rsidRDefault="00434FEE" w:rsidP="00434FEE">
      <w:pPr>
        <w:pStyle w:val="af0"/>
        <w:spacing w:after="0" w:line="268" w:lineRule="auto"/>
        <w:ind w:left="0" w:firstLine="708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С социальными партнерами установлено взаимодействие на договорной основе по разным направлениям образовательной деятельности: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МУК «Централизованная система детских библиотек города Ярославля» года по вопросам реализации познавательного и социально-коммуникативного развития;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ГАУК ЯО «Ярославский художественный музей» от 06.07.2018 года в рамках реализации программы «Мы входим в мир прекрасного» на оказание государственной услуги по публичному показу музейных предметов и музейных коллекций (пролонгирован);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ЯО «Центр детей и юношества» от 01.09.2023 – договор о сетевой реализации программы по воспитанию безопасного поведения детей вблизи дорог и на транспорте «Лаборатория безопасности»;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 ГКУ ЯО «Пожарно-спасательная служба ЯО» - сотрудничество в организации совместных мероприятий по профилактике пожаров;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Благотворительный фонд «Клуб Добряков»;</w:t>
      </w:r>
    </w:p>
    <w:p w:rsidR="00434FEE" w:rsidRDefault="00434FEE" w:rsidP="00434FEE">
      <w:pPr>
        <w:pStyle w:val="af0"/>
        <w:numPr>
          <w:ilvl w:val="0"/>
          <w:numId w:val="2"/>
        </w:numPr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«Аконит-ЭКО» - городской проект «Яркая экология» (сбор макулатуры).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АНАЛИТИЧЕСКИЙ РАЗДЕЛ</w:t>
      </w:r>
    </w:p>
    <w:p w:rsidR="00434FEE" w:rsidRDefault="00434FEE" w:rsidP="00434FEE">
      <w:pPr>
        <w:pStyle w:val="af0"/>
        <w:spacing w:after="0" w:line="268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af0"/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ОЦЕНКА СИСТЕМЫ УПРАВЛЕНИЯ ОРГАНИЗАЦИЕЙ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управления 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дошкольным учреждением – совокупность скоординированных, взаимосвязанных между собой мероприятий, направленных на достижение оптимального результата. В дошкольном учреждении создана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гибкая структура управления в соответствии с целями и содержанием всей работы учреждения. Все функции управления — планирование, организация, регулирование, контроль, анализ, стимулирование — обоснованы и направлены на достижение максимального и качественного результата.</w:t>
      </w:r>
    </w:p>
    <w:p w:rsidR="00434FEE" w:rsidRDefault="00434FEE" w:rsidP="00434FEE">
      <w:pPr>
        <w:pStyle w:val="af0"/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af0"/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коллегиальным органам управления дошкольного учреждения относятся: </w:t>
      </w:r>
    </w:p>
    <w:tbl>
      <w:tblPr>
        <w:tblW w:w="1067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082"/>
        <w:gridCol w:w="4842"/>
      </w:tblGrid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Структурное подразделение ДОУ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 и Ф.И.О. руководителя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положений о структурном подразделении</w:t>
            </w:r>
          </w:p>
        </w:tc>
      </w:tr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воспитатель-Федотова Т</w:t>
            </w:r>
            <w:r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.Г.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 скачать  документ " w:history="1">
              <w:r>
                <w:rPr>
                  <w:rStyle w:val="a3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 педагогическом совете образовательного учреждения</w:t>
              </w:r>
            </w:hyperlink>
          </w:p>
        </w:tc>
      </w:tr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Общее собрание работников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воспитатель-</w:t>
            </w:r>
            <w:r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Федотова Т</w:t>
            </w:r>
            <w:r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.Г.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 скачать  документ " w:history="1">
              <w:r>
                <w:rPr>
                  <w:rStyle w:val="a3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об общем собрании работников МДОУ "Детский сад № 2"</w:t>
              </w:r>
            </w:hyperlink>
          </w:p>
        </w:tc>
      </w:tr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Управляющий совет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Представители педагогического коллектива, родительской общественности, кооптированные члены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 скачать  документ " w:history="1">
              <w:r>
                <w:rPr>
                  <w:rStyle w:val="a3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об управляющем совете МДОУ</w:t>
              </w:r>
            </w:hyperlink>
          </w:p>
        </w:tc>
      </w:tr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Совет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Председатель совета родителей: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2023 году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Гонобоблева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>
                <w:rPr>
                  <w:rStyle w:val="a3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Положение о 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совете родителей</w:t>
            </w:r>
          </w:p>
        </w:tc>
      </w:tr>
      <w:tr w:rsidR="00434FEE" w:rsidTr="00434FEE">
        <w:tc>
          <w:tcPr>
            <w:tcW w:w="175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Профсоюзный комитет</w:t>
            </w:r>
          </w:p>
        </w:tc>
        <w:tc>
          <w:tcPr>
            <w:tcW w:w="408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профсоюзного комитета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Беляк Л.Д.</w:t>
            </w:r>
          </w:p>
        </w:tc>
        <w:tc>
          <w:tcPr>
            <w:tcW w:w="48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 скачать  документ " w:history="1">
              <w:r>
                <w:rPr>
                  <w:rStyle w:val="a3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Положение о первичной профсоюзной организации муниципального дошкольного образовательного учреждения «Детский сад № 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434FEE" w:rsidRDefault="00434FEE" w:rsidP="00434FE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Педагогический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Совет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 действующий </w:t>
      </w:r>
      <w:hyperlink r:id="rId29" w:tooltip="Колл" w:history="1">
        <w:r>
          <w:rPr>
            <w:rStyle w:val="a3"/>
            <w:sz w:val="24"/>
            <w:szCs w:val="24"/>
            <w:bdr w:val="none" w:sz="0" w:space="0" w:color="auto" w:frame="1"/>
            <w:shd w:val="clear" w:color="auto" w:fill="FFFFFF"/>
          </w:rPr>
          <w:t>коллегиаль</w:t>
        </w:r>
        <w:r>
          <w:rPr>
            <w:rStyle w:val="a3"/>
            <w:sz w:val="24"/>
            <w:szCs w:val="24"/>
            <w:bdr w:val="none" w:sz="0" w:space="0" w:color="auto" w:frame="1"/>
            <w:shd w:val="clear" w:color="auto" w:fill="FFFFFF"/>
          </w:rPr>
          <w:softHyphen/>
          <w:t>ный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 самоуправления педагогических работников. Он прово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дится для рассмотрения и решения основных вопросов учебно-вос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питательной работы детского сада. Его деятельность определяется «По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ложением о педагогическом совете». </w:t>
      </w:r>
    </w:p>
    <w:p w:rsidR="00434FEE" w:rsidRDefault="00434FEE" w:rsidP="00434F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педагогического совета за 2023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является: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реализация образовательной и воспитательной работы; повышение компетенций педагогов по освоению инновационных педагогических технологий; укрепление материальной базы учреждения за счет развития образовательного пространства и оптимизации центров детской активности, выявление эффективности работы за учебный год и летний оздоровительный период.</w:t>
      </w:r>
    </w:p>
    <w:p w:rsidR="00434FEE" w:rsidRDefault="00434FEE" w:rsidP="00434FE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lang w:eastAsia="ru-RU"/>
        </w:rPr>
        <w:t xml:space="preserve">Общее собрание работников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– коллегиальный орган управления, регламентирующий деятельность учреждения. Основными задачами являются: выработка коллективных решений для осуществления единства действий трудового коллектива и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объединение усилий для повышения эффективности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-образовательной работы.</w:t>
      </w:r>
    </w:p>
    <w:p w:rsidR="00434FEE" w:rsidRDefault="00434FEE" w:rsidP="00434F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Управляющий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коллегиальный орган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государственно-общественного управления общеобразовательным учреждением, формируемый посредством выборов, кооптации и назначения. Управляющий совет учреждения состоит 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16 человек: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представители педагогического коллектива,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представители родительской общественности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кооаптивный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член. В саду сложилась система взаимодействия с родительской общественностью, при которой родители являются равноправными участниками образовательного процесса. </w:t>
      </w:r>
    </w:p>
    <w:p w:rsidR="00434FEE" w:rsidRDefault="00434FEE" w:rsidP="00434FEE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управляющего совета за 2023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является:</w:t>
      </w:r>
    </w:p>
    <w:p w:rsidR="00434FEE" w:rsidRDefault="00434FEE" w:rsidP="00434F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достижение открытости системы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усиление ориентации образования на интересы и запросы родителей;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укрепление ресурсной базы учреждения;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доступность информации в части расходования средств;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уменьшение числа конфликтов.</w:t>
      </w:r>
    </w:p>
    <w:p w:rsidR="00434FEE" w:rsidRDefault="00434FEE" w:rsidP="00434FE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Совет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добровольная общественная организация в МДОУ.  В состав входит 19 родителей. Внутри групп действуют групповые родительские комитеты, разные по количеству членов.</w:t>
      </w:r>
    </w:p>
    <w:p w:rsidR="00434FEE" w:rsidRDefault="00434FEE" w:rsidP="00434FEE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за 2023 год является: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постоянного систематического 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учреждением и родительской общественностью (законными представителями);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содействие  родителям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вопросах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успешного освоения детьми программы дошкольного образования и укрепления материальной базы учреждения. Члены родительского комитета возложили на себя ответственность за постоянную передачу информации от педагогов и администрации детского сада;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активное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 жизни детского сада: голосование в конкурсах развивающей среды и творческих работ, участие в субботниках, и т.д., онлайн-анкетировании;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 доли участия родителей в собраниях.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детском саду постоянно действуют комиссии: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Комиссия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первичный орган по рассмотрению конфликтных ситуаций. 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деятельности - урегулирование разногласий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актов.</w:t>
      </w:r>
    </w:p>
    <w:p w:rsidR="00434FEE" w:rsidRDefault="00434FEE" w:rsidP="00434FE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входит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человек: 3 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 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родительской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общественности.</w:t>
      </w:r>
    </w:p>
    <w:p w:rsidR="00434FEE" w:rsidRDefault="00434FEE" w:rsidP="00434FE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Результатом деятельности за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является решение конфликтных ситуаций внутри группы, без выхода на комиссию.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Комиссия по делам несовершеннолетних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коллегиальный, совещательный орган, объединяющий работу педагогов, специалистов и администрации для организации профилактической работы в ДОО. Цель деятельности - организация, координация, реализация психолого-педагогической поддержки детей и семей группы «социального риска», а также находящихся в социально-опасном положении и (или) в трудной жизненной ситуации. 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Результатом деятельности за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 является: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и учет семей категории «социального риска»;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 процент семей категории «социального риска».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Общими результатами за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год стали: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открытость системы управления; усиление ориентация образования на интересы потребителей; укрепление материальной базы детского сада; прозрачность расходования средств; уменьшение числа конфликтов;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активное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в совместных мероприятиях детского сада, благоустройстве сада.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FEE" w:rsidRDefault="00434FEE" w:rsidP="00434FEE">
      <w:pPr>
        <w:pStyle w:val="1"/>
        <w:tabs>
          <w:tab w:val="left" w:pos="1243"/>
        </w:tabs>
        <w:spacing w:before="89" w:line="295" w:lineRule="exact"/>
        <w:ind w:left="0"/>
        <w:rPr>
          <w:sz w:val="24"/>
          <w:szCs w:val="24"/>
        </w:rPr>
      </w:pPr>
      <w:r>
        <w:rPr>
          <w:sz w:val="24"/>
          <w:szCs w:val="24"/>
        </w:rPr>
        <w:t>2. ОЦЕНКА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</w:p>
    <w:p w:rsidR="00434FEE" w:rsidRDefault="00434FEE" w:rsidP="00434FEE">
      <w:pPr>
        <w:pStyle w:val="aa"/>
        <w:ind w:left="0" w:right="497" w:firstLine="567"/>
        <w:rPr>
          <w:spacing w:val="-1"/>
          <w:sz w:val="24"/>
          <w:szCs w:val="24"/>
        </w:rPr>
      </w:pPr>
    </w:p>
    <w:p w:rsidR="00434FEE" w:rsidRDefault="00434FEE" w:rsidP="00434FEE">
      <w:pPr>
        <w:pStyle w:val="aa"/>
        <w:spacing w:line="268" w:lineRule="auto"/>
        <w:ind w:left="0" w:right="497" w:firstLine="56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В учреждении реализуется </w:t>
      </w:r>
      <w:r>
        <w:rPr>
          <w:b/>
          <w:spacing w:val="-1"/>
          <w:sz w:val="24"/>
          <w:szCs w:val="24"/>
        </w:rPr>
        <w:t xml:space="preserve">Программа развития на 2022-2026 </w:t>
      </w:r>
      <w:proofErr w:type="spellStart"/>
      <w:r>
        <w:rPr>
          <w:b/>
          <w:spacing w:val="-1"/>
          <w:sz w:val="24"/>
          <w:szCs w:val="24"/>
        </w:rPr>
        <w:t>гг</w:t>
      </w:r>
      <w:proofErr w:type="spellEnd"/>
      <w:r>
        <w:rPr>
          <w:spacing w:val="-1"/>
          <w:sz w:val="24"/>
          <w:szCs w:val="24"/>
        </w:rPr>
        <w:t>, генеральными целями которой является:</w:t>
      </w:r>
    </w:p>
    <w:p w:rsidR="00434FEE" w:rsidRDefault="00434FEE" w:rsidP="00434FEE">
      <w:pPr>
        <w:pStyle w:val="aa"/>
        <w:spacing w:line="268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>
        <w:rPr>
          <w:sz w:val="24"/>
          <w:szCs w:val="24"/>
        </w:rPr>
        <w:t xml:space="preserve"> Оптимизация управленческих процессов учреждения </w:t>
      </w:r>
      <w:proofErr w:type="gramStart"/>
      <w:r>
        <w:rPr>
          <w:sz w:val="24"/>
          <w:szCs w:val="24"/>
        </w:rPr>
        <w:t>для  п</w:t>
      </w:r>
      <w:r>
        <w:rPr>
          <w:sz w:val="24"/>
        </w:rPr>
        <w:t>овышение</w:t>
      </w:r>
      <w:proofErr w:type="gramEnd"/>
      <w:r>
        <w:rPr>
          <w:sz w:val="24"/>
        </w:rPr>
        <w:t xml:space="preserve"> качества образовательных, </w:t>
      </w:r>
      <w:proofErr w:type="spellStart"/>
      <w:r>
        <w:rPr>
          <w:sz w:val="24"/>
        </w:rPr>
        <w:t>здоровьеформирующих</w:t>
      </w:r>
      <w:proofErr w:type="spellEnd"/>
      <w:r>
        <w:rPr>
          <w:sz w:val="24"/>
        </w:rPr>
        <w:t xml:space="preserve"> и коррекционных услуг в организации, с учетом специфики и контингента возрастных и индивидуальных особенностей детей</w:t>
      </w:r>
    </w:p>
    <w:p w:rsidR="00434FEE" w:rsidRDefault="00434FEE" w:rsidP="00434FEE">
      <w:pPr>
        <w:pStyle w:val="aa"/>
        <w:spacing w:line="268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>
        <w:rPr>
          <w:sz w:val="24"/>
        </w:rPr>
        <w:t xml:space="preserve"> Модернизация системы управления образовательной, инновационной и финансово-экономической деятельностью организации.</w:t>
      </w:r>
    </w:p>
    <w:p w:rsidR="00434FEE" w:rsidRDefault="00434FEE" w:rsidP="00434FEE">
      <w:pPr>
        <w:pStyle w:val="aa"/>
        <w:spacing w:line="268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>
        <w:rPr>
          <w:sz w:val="24"/>
        </w:rPr>
        <w:t xml:space="preserve"> 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социума.</w:t>
      </w:r>
    </w:p>
    <w:p w:rsidR="00434FEE" w:rsidRDefault="00434FEE" w:rsidP="00434FEE">
      <w:pPr>
        <w:pStyle w:val="aa"/>
        <w:spacing w:line="268" w:lineRule="auto"/>
        <w:ind w:left="0" w:right="497"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►</w:t>
      </w:r>
      <w:r>
        <w:rPr>
          <w:sz w:val="24"/>
          <w:szCs w:val="24"/>
        </w:rPr>
        <w:t xml:space="preserve"> Развитие оптимальной среды для поддержания здорового образа жизни воспитанников, улучшение инфраструктуры детского сада.</w:t>
      </w:r>
    </w:p>
    <w:p w:rsidR="00434FEE" w:rsidRDefault="00434FEE" w:rsidP="00434FEE">
      <w:pPr>
        <w:spacing w:after="0" w:line="26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Образовательная программа дошкольного образования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разработана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Федеральной образовательной программы дошкольного образования (далее ФОП ДО), Федерального государственного образовательного стандарта дошкольного образования  (далее – ФГОС ДО), а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федеральными, региональными, муниципальными и институциональными нормативными документами и локальными нормативными актами:</w:t>
      </w:r>
    </w:p>
    <w:p w:rsidR="00434FEE" w:rsidRDefault="00434FEE" w:rsidP="00434FEE">
      <w:pPr>
        <w:pStyle w:val="a5"/>
        <w:spacing w:before="0" w:beforeAutospacing="0" w:after="0" w:afterAutospacing="0" w:line="268" w:lineRule="auto"/>
        <w:ind w:firstLine="567"/>
        <w:jc w:val="both"/>
        <w:rPr>
          <w:color w:val="000000"/>
        </w:rPr>
      </w:pPr>
      <w:r>
        <w:t>1. Уставом МДОУ «Детский сад № 2», утвержденным Приказом департамента образования</w:t>
      </w:r>
      <w:r>
        <w:rPr>
          <w:spacing w:val="-57"/>
        </w:rPr>
        <w:t xml:space="preserve"> </w:t>
      </w:r>
      <w:r>
        <w:t>мэрии</w:t>
      </w:r>
      <w:r>
        <w:rPr>
          <w:spacing w:val="2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Ярославля</w:t>
      </w:r>
      <w:r>
        <w:rPr>
          <w:spacing w:val="-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21.11.2015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01-05/930. </w:t>
      </w:r>
    </w:p>
    <w:p w:rsidR="00434FEE" w:rsidRDefault="00434FEE" w:rsidP="00434FEE">
      <w:pPr>
        <w:spacing w:after="0" w:line="268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2.Лицензией на право ведения образовательной деятельности регистрационный номер 396/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434FEE" w:rsidRDefault="00434FEE" w:rsidP="00434FEE">
      <w:pPr>
        <w:pStyle w:val="ac"/>
        <w:spacing w:after="0" w:line="26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образовательного учреждения – локальный нормативный акт, определяющий содержание дошкольного образования в дошкольном образовательном учреждении. Программа направлена на выполнение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года»,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Дорожная карта мероприятий по переходу на реализацию образовательной программы в соответствии с ФОП размещена на официальном </w:t>
      </w:r>
      <w:proofErr w:type="gramStart"/>
      <w:r>
        <w:rPr>
          <w:sz w:val="24"/>
          <w:szCs w:val="24"/>
        </w:rPr>
        <w:t>сайте  учреждения</w:t>
      </w:r>
      <w:proofErr w:type="gramEnd"/>
      <w:r>
        <w:rPr>
          <w:sz w:val="24"/>
          <w:szCs w:val="24"/>
        </w:rPr>
        <w:t xml:space="preserve">: </w:t>
      </w:r>
      <w:hyperlink r:id="rId30" w:history="1">
        <w:r>
          <w:rPr>
            <w:rStyle w:val="a3"/>
            <w:sz w:val="24"/>
            <w:szCs w:val="24"/>
          </w:rPr>
          <w:t>https://mdou2.edu.yar.ru/doroga.PDF</w:t>
        </w:r>
      </w:hyperlink>
      <w:r>
        <w:rPr>
          <w:sz w:val="24"/>
          <w:szCs w:val="24"/>
        </w:rPr>
        <w:t xml:space="preserve"> .</w:t>
      </w:r>
    </w:p>
    <w:p w:rsidR="00434FEE" w:rsidRDefault="00434FEE" w:rsidP="00434FEE">
      <w:pPr>
        <w:pStyle w:val="aa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Адаптированная образовательная программа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дошкольного образования для обучающихся с тяжёлыми нарушениями речи </w:t>
      </w:r>
      <w:r>
        <w:rPr>
          <w:sz w:val="24"/>
          <w:szCs w:val="24"/>
        </w:rPr>
        <w:t>(далее - 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 и Федеральным государственным образовательным стандартом дошкольного образования1 (далее - Стандарт). 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выстраивается,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траекторию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сада.</w:t>
      </w:r>
    </w:p>
    <w:p w:rsidR="00434FEE" w:rsidRDefault="00434FEE" w:rsidP="00434FEE">
      <w:pPr>
        <w:pStyle w:val="aa"/>
        <w:ind w:left="0" w:firstLine="567"/>
        <w:rPr>
          <w:sz w:val="24"/>
          <w:szCs w:val="24"/>
        </w:rPr>
      </w:pPr>
      <w:r>
        <w:rPr>
          <w:sz w:val="24"/>
          <w:szCs w:val="24"/>
        </w:rPr>
        <w:tab/>
        <w:t>Утверждается ежегодно на установочном педагогическом совете.</w:t>
      </w:r>
    </w:p>
    <w:p w:rsidR="00434FEE" w:rsidRDefault="00434FEE" w:rsidP="00434F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Полный текст адаптированной Программы размещен на официальном сайте учреждения: </w:t>
      </w:r>
      <w:hyperlink r:id="rId31" w:history="1">
        <w:r>
          <w:rPr>
            <w:rStyle w:val="a3"/>
            <w:spacing w:val="1"/>
            <w:sz w:val="24"/>
            <w:szCs w:val="24"/>
          </w:rPr>
          <w:t>https://mdou2.edu.yar.ru/aop-1-803.pdf</w:t>
        </w:r>
      </w:hyperlink>
    </w:p>
    <w:p w:rsidR="00434FEE" w:rsidRDefault="00434FEE" w:rsidP="00434FEE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           Рабочая программа воспитания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содержит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елеполагание, ожидаемые результаты, описание видов деятельности и условий формирования воспитывающей, личностно развивающей среды.  Программа отражает интересы и запросы участников образовательных отношений:</w:t>
      </w:r>
    </w:p>
    <w:p w:rsidR="00434FEE" w:rsidRDefault="00434FEE" w:rsidP="00434FEE">
      <w:pPr>
        <w:tabs>
          <w:tab w:val="left" w:pos="993"/>
        </w:tabs>
        <w:spacing w:after="0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▪ ребенка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признавая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приоритетную роль его личностного развития на основе возрастных и индивидуальных особенностей, интересов и потребностей;</w:t>
      </w:r>
    </w:p>
    <w:p w:rsidR="00434FEE" w:rsidRDefault="00434FEE" w:rsidP="00434FEE">
      <w:pPr>
        <w:tabs>
          <w:tab w:val="left" w:pos="993"/>
        </w:tabs>
        <w:spacing w:after="0" w:line="26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▪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родителей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(законных представителей) и значимых для ребенка взрослых;</w:t>
      </w:r>
    </w:p>
    <w:p w:rsidR="00434FEE" w:rsidRDefault="00434FEE" w:rsidP="00434FEE">
      <w:pPr>
        <w:tabs>
          <w:tab w:val="left" w:pos="993"/>
        </w:tabs>
        <w:spacing w:after="0" w:line="268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▪ государства и общества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434FEE" w:rsidRDefault="00434FEE" w:rsidP="00434FEE">
      <w:pPr>
        <w:spacing w:after="0" w:line="268" w:lineRule="auto"/>
        <w:ind w:firstLine="709"/>
        <w:jc w:val="both"/>
        <w:rPr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воспитания и организация воспитательной работы спланирована с учетом региональной специфики реализации Стратегии развития воспитания в Российской Федерации.</w:t>
      </w:r>
      <w:r>
        <w:rPr>
          <w:bCs/>
          <w:color w:val="000000"/>
        </w:rPr>
        <w:t xml:space="preserve"> </w:t>
      </w:r>
    </w:p>
    <w:p w:rsidR="00434FEE" w:rsidRDefault="00434FEE" w:rsidP="00434FEE">
      <w:pPr>
        <w:spacing w:after="0" w:line="268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Утверждена Приказом заведующего от 11.08.2021 № 33/ОД и принята на Педагогическом совете от 11.08.2021, протокол № 1.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здоровья </w:t>
      </w:r>
      <w:r>
        <w:rPr>
          <w:sz w:val="24"/>
          <w:szCs w:val="24"/>
        </w:rPr>
        <w:t>разработана и реализуется с целью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сохранения и укрепления здоровья воспитанников. Основными задачами выступают: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Создать условия для оптимизации качества воспитания и образования воспитанников на основе учета их индивидуальных способностей, склонностей, адаптационно-приспособительных возможностей, особенностей индивидуального психофизического статуса. 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Улучшить материально-техническую базу учреждения, служащую для формирования, сохранения и укрепления здоровья участников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-образовательного процесса. 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Осуществлять медико-физиологический и психолого-педагогический мониторинг и диагностику состояния здоровья воспитанников и педагогов ДОУ. 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4. Осуществлять научно-методическое, психологическое, организационное, правовое обеспечение программы.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5.  Построить систему непрерывного образования по вопросам формирования, сохранения и укрепления здоровья воспитанников для родителей, педагогов.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Изучить и внедрить </w:t>
      </w: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 xml:space="preserve"> технологий в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-образовательный процесс учреждения.</w:t>
      </w:r>
    </w:p>
    <w:p w:rsidR="00434FEE" w:rsidRDefault="00434FEE" w:rsidP="00434FEE">
      <w:pPr>
        <w:pStyle w:val="aa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7. Осуществлять контроль за соблюдением законодательных и нормативных актов, регламентирующих деятельность учреждения в вопросах сохранения здоровья обучающихся и педагогов.</w:t>
      </w:r>
    </w:p>
    <w:p w:rsidR="00434FEE" w:rsidRDefault="00434FEE" w:rsidP="00434FEE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внутриорганизационного обучения педагогических работников на 2021-2024 годы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разработана с целью </w:t>
      </w:r>
      <w:r>
        <w:rPr>
          <w:rFonts w:ascii="Times New Roman" w:hAnsi="Times New Roman" w:cs="Times New Roman"/>
          <w:sz w:val="24"/>
        </w:rPr>
        <w:t>обеспечения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условий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pacing w:val="-57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>включения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процесс повышения профессиональных компетенций и удовлетворения актуальных профессиональных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потребностей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педагогов. В учреждении созданы </w:t>
      </w:r>
      <w:r>
        <w:rPr>
          <w:rFonts w:ascii="Times New Roman" w:hAnsi="Times New Roman" w:cs="Times New Roman"/>
          <w:sz w:val="24"/>
          <w:szCs w:val="24"/>
        </w:rPr>
        <w:t>условия для обеспечения непрерывного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овершенствования 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компетентности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Обеспечена  высокая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творческая активность педагогов и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в целом. </w:t>
      </w:r>
    </w:p>
    <w:p w:rsidR="00434FEE" w:rsidRDefault="00434FEE" w:rsidP="00434FEE">
      <w:pPr>
        <w:spacing w:after="0" w:line="268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Результатом 2023 года </w:t>
      </w:r>
      <w:r>
        <w:rPr>
          <w:rFonts w:ascii="Times New Roman" w:hAnsi="Times New Roman" w:cs="Times New Roman"/>
          <w:sz w:val="24"/>
          <w:szCs w:val="24"/>
        </w:rPr>
        <w:t>является создание гибкой системы непрерывного профессионального развития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учреждения, увеличения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 с первой и высшей категориями, повышение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рейтинга 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 в районе и городе.</w:t>
      </w:r>
    </w:p>
    <w:p w:rsidR="00434FEE" w:rsidRDefault="00434FEE" w:rsidP="00434FEE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реализуемым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укомплектованность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литературой,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учебно-наглядными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материалами.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Технические средства обучение и мультимедийное оборудование систематически используется в образовательном процессе и методической работе в соответствии с гигиеническими нормами.</w:t>
      </w:r>
    </w:p>
    <w:p w:rsidR="00434FEE" w:rsidRDefault="00434FEE" w:rsidP="00434FEE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434FEE" w:rsidRDefault="00434FEE" w:rsidP="00434FE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Вывод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учреждении разработан комплекс программно-методических материалов, который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пополняется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обновляется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требованиями.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Реализация программ обеспечивает </w:t>
      </w:r>
      <w:r>
        <w:rPr>
          <w:rFonts w:ascii="Times New Roman" w:hAnsi="Times New Roman" w:cs="Times New Roman"/>
          <w:sz w:val="24"/>
          <w:szCs w:val="24"/>
        </w:rPr>
        <w:t>эффективное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организационных и методических задач в целостности; функционирование организации в режиме развития и повышение ее рейтинга в районе и городе. 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КАЧЕСТВО КАДРОВОГО ОБЕСПЕЧЕНИЯ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3.1.Сведения об образовательном, квалификационном уровне, стаже педагогов</w:t>
      </w:r>
    </w:p>
    <w:tbl>
      <w:tblPr>
        <w:tblStyle w:val="af1"/>
        <w:tblW w:w="10343" w:type="dxa"/>
        <w:tblInd w:w="0" w:type="dxa"/>
        <w:tblLook w:val="04A0" w:firstRow="1" w:lastRow="0" w:firstColumn="1" w:lastColumn="0" w:noHBand="0" w:noVBand="1"/>
      </w:tblPr>
      <w:tblGrid>
        <w:gridCol w:w="7792"/>
        <w:gridCol w:w="2551"/>
      </w:tblGrid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 человека (100%)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человек/78%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человек/78%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человек/22 %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человек/22 %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человек/78 %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человек/ 34%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человек/ 44 %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человек/50%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человек/25 %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человек/25 %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человек/19 %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человека/12%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человек/91%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человек/50 %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человека/</w:t>
            </w:r>
          </w:p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312человек</w:t>
            </w:r>
          </w:p>
        </w:tc>
      </w:tr>
      <w:tr w:rsidR="00434FEE" w:rsidTr="00434FEE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34FEE" w:rsidRDefault="00434FEE" w:rsidP="00434FE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i/>
          <w:noProof/>
          <w:color w:val="FF0000"/>
          <w:lang w:eastAsia="ru-RU"/>
        </w:rPr>
        <w:drawing>
          <wp:inline distT="0" distB="0" distL="0" distR="0">
            <wp:extent cx="4374515" cy="2767965"/>
            <wp:effectExtent l="0" t="0" r="6985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Анализ данных о прохождении педагогами курсов повышения квалификации или переподготовку за последние 3 года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2339"/>
        <w:gridCol w:w="2351"/>
        <w:gridCol w:w="2349"/>
        <w:gridCol w:w="2306"/>
      </w:tblGrid>
      <w:tr w:rsidR="00434FEE" w:rsidTr="00434FE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программ КПК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числа</w:t>
            </w:r>
          </w:p>
        </w:tc>
      </w:tr>
      <w:tr w:rsidR="00434FEE" w:rsidTr="00434FE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434FEE" w:rsidTr="00434FE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434FEE" w:rsidTr="00434FE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434FEE" w:rsidTr="00434FEE"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показатели за 3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</w:tr>
    </w:tbl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стабильно высокая доля педагогов, освоивших программы КПК. 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Сведения о прохождении педагогами курсов повышения квалификации за 2023 год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f1"/>
        <w:tblW w:w="107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6"/>
        <w:gridCol w:w="1842"/>
        <w:gridCol w:w="3401"/>
        <w:gridCol w:w="2409"/>
        <w:gridCol w:w="992"/>
      </w:tblGrid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  <w:p w:rsidR="00434FEE" w:rsidRDefault="00434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 (для детей дошкольного возраста)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научно-исследовательский институт гигиены»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Г.А.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С.Е.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И.Н.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М.С.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М.С.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сюжетных игр детей дошкольного возраста»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«ИРО»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условия организации познавательно-исследовательской деятельности детей старшего дошкольного возраста»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«ИРО»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двигательной активности и игры для детей раннего дошкольного возраста»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«ИРО»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Шкуратова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индивидуализации и персонализации в ДОО»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«ИРО»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в группах раннего возраста в условиях реализации ФГОС 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«Экспертиза информационной среды и информационной продукции для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АИОиР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педагога-психолога в системе дошкольного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«ЯГППУ»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-подхода в педагогической деятельности с детьми дошкольного возраста в условиях реализации ФОП ДО»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FEE" w:rsidRDefault="00434FEE" w:rsidP="00434FEE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освоено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программ курсовой подготовки (678 учебных часов), охвачено 22 педагога </w:t>
      </w:r>
    </w:p>
    <w:p w:rsidR="00434FEE" w:rsidRDefault="00434FEE" w:rsidP="00434FEE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(72% от общего числа).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3.4.Динамика повышения квалификации педагогов 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1035"/>
        <w:gridCol w:w="2780"/>
        <w:gridCol w:w="2765"/>
        <w:gridCol w:w="2765"/>
      </w:tblGrid>
      <w:tr w:rsidR="00434FEE" w:rsidTr="00434FE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 педагогов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категория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категория</w:t>
            </w:r>
          </w:p>
        </w:tc>
      </w:tr>
    </w:tbl>
    <w:p w:rsidR="00434FEE" w:rsidRDefault="00434FEE" w:rsidP="00434FEE">
      <w:pPr>
        <w:shd w:val="clear" w:color="auto" w:fill="A6A6A6" w:themeFill="background1" w:themeFillShade="A6"/>
        <w:spacing w:after="0" w:line="240" w:lineRule="auto"/>
        <w:rPr>
          <w:sz w:val="4"/>
          <w:szCs w:val="4"/>
        </w:rPr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1029"/>
        <w:gridCol w:w="2817"/>
        <w:gridCol w:w="2751"/>
        <w:gridCol w:w="2748"/>
      </w:tblGrid>
      <w:tr w:rsidR="00434FEE" w:rsidTr="00434FE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(100%)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(39%)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(49%)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доли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с высшей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первой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</w:tr>
    </w:tbl>
    <w:p w:rsidR="00434FEE" w:rsidRDefault="00434FEE" w:rsidP="00434FEE">
      <w:pPr>
        <w:shd w:val="clear" w:color="auto" w:fill="A6A6A6" w:themeFill="background1" w:themeFillShade="A6"/>
        <w:spacing w:after="0" w:line="240" w:lineRule="auto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1039"/>
        <w:gridCol w:w="2842"/>
        <w:gridCol w:w="2746"/>
        <w:gridCol w:w="2718"/>
      </w:tblGrid>
      <w:tr w:rsidR="00434FEE" w:rsidTr="00434FE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(100%)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(34%)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(44%)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Незначительное снижение доли педагогов с высшей и первой квалификационной категорией</w:t>
            </w:r>
          </w:p>
        </w:tc>
      </w:tr>
    </w:tbl>
    <w:p w:rsidR="00434FEE" w:rsidRDefault="00434FEE" w:rsidP="00434FEE">
      <w:pPr>
        <w:shd w:val="clear" w:color="auto" w:fill="808080" w:themeFill="background1" w:themeFillShade="80"/>
        <w:spacing w:after="0" w:line="240" w:lineRule="auto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1030"/>
        <w:gridCol w:w="2817"/>
        <w:gridCol w:w="2749"/>
        <w:gridCol w:w="2749"/>
      </w:tblGrid>
      <w:tr w:rsidR="00434FEE" w:rsidTr="00434FEE">
        <w:trPr>
          <w:trHeight w:val="56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(100%)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11(34%)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(44%)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 укомплектован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с высшей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доли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с первой 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категорией</w:t>
            </w:r>
          </w:p>
        </w:tc>
      </w:tr>
    </w:tbl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Стабильно высокие показатели. Сохранение доли педагогов с высшей и первой категорией – 78% от общего числа. </w:t>
      </w: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Творческая активность учреждения в 2023 году</w:t>
      </w:r>
    </w:p>
    <w:p w:rsidR="00434FEE" w:rsidRDefault="00434FEE" w:rsidP="0043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ПЕДАГОГОВ В КОНКУРСАХ РАЗЛИЧНОГО УРОВНЯ 2023 УЧЕБНОМ ГОДУ</w:t>
      </w:r>
    </w:p>
    <w:tbl>
      <w:tblPr>
        <w:tblW w:w="10620" w:type="dxa"/>
        <w:tblLayout w:type="fixed"/>
        <w:tblLook w:val="04A0" w:firstRow="1" w:lastRow="0" w:firstColumn="1" w:lastColumn="0" w:noHBand="0" w:noVBand="1"/>
      </w:tblPr>
      <w:tblGrid>
        <w:gridCol w:w="556"/>
        <w:gridCol w:w="2750"/>
        <w:gridCol w:w="2199"/>
        <w:gridCol w:w="1374"/>
        <w:gridCol w:w="1969"/>
        <w:gridCol w:w="1772"/>
      </w:tblGrid>
      <w:tr w:rsidR="00434FEE" w:rsidTr="00434FEE">
        <w:trPr>
          <w:trHeight w:val="54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участия</w:t>
            </w:r>
          </w:p>
        </w:tc>
      </w:tr>
      <w:tr w:rsidR="00434FEE" w:rsidTr="00434FEE">
        <w:trPr>
          <w:trHeight w:val="10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“Новый год стучит в окно”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-2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- 3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434FEE" w:rsidTr="00434FEE">
        <w:trPr>
          <w:trHeight w:val="10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творческих работ “Новогодний калейдоскоп”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28.11.2022-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- 1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434FEE" w:rsidTr="00434FEE">
        <w:trPr>
          <w:trHeight w:val="94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творческий конкурс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дошкольников “К нам идет Новый год”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2022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-январь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изостудии 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- 3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сертификат участника</w:t>
            </w:r>
          </w:p>
        </w:tc>
      </w:tr>
      <w:tr w:rsidR="00434FEE" w:rsidTr="00434FEE">
        <w:trPr>
          <w:trHeight w:val="100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“Дворец Деда Мороза”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(член жюри) 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за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434FEE" w:rsidTr="00434FEE">
        <w:trPr>
          <w:trHeight w:val="91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детского творчества “Спасибо за детство!” посвященный произведениям Э.Н. Успенского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изостудии-1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воспитатели-  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434FEE" w:rsidTr="00434FEE">
        <w:trPr>
          <w:trHeight w:val="102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конкурс “Милая моя мама” (выразительное чтение и актерское мастерство)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лауреата</w:t>
            </w:r>
          </w:p>
        </w:tc>
      </w:tr>
      <w:tr w:rsidR="00434FEE" w:rsidTr="00434FEE">
        <w:trPr>
          <w:trHeight w:val="81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комплекс</w:t>
            </w:r>
          </w:p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и природа»</w:t>
            </w:r>
          </w:p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«Космическое путешествие»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подготовительных групп-10 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семьей 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и благодарности за организацию и проведение конкурса</w:t>
            </w:r>
          </w:p>
        </w:tc>
      </w:tr>
      <w:tr w:rsidR="00434FEE" w:rsidTr="00434FEE">
        <w:trPr>
          <w:trHeight w:val="102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-мониторинг для дошкольников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 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2023 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подготовительных групп,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семьей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и благодарности за организацию и проведение конкурса</w:t>
            </w:r>
          </w:p>
        </w:tc>
      </w:tr>
      <w:tr w:rsidR="00434FEE" w:rsidTr="00434FEE">
        <w:trPr>
          <w:trHeight w:val="102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фестиваль-конкурс вокальных и инструментальных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ансамблей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Маленькие дети-большие таланты» среди воспитанников образовательных учреждений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Ярославля Дзержинского района 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-10 человек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конкурса</w:t>
            </w:r>
          </w:p>
        </w:tc>
      </w:tr>
      <w:tr w:rsidR="00434FEE" w:rsidTr="00434FEE">
        <w:trPr>
          <w:trHeight w:val="104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 “Маленький шахматист”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на базе ОО</w:t>
            </w:r>
          </w:p>
        </w:tc>
      </w:tr>
      <w:tr w:rsidR="00434FEE" w:rsidTr="00434FEE">
        <w:trPr>
          <w:trHeight w:val="10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фестиваль-конкурс вокальных и инструментальных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ансамблей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дети-большие таланты» среди воспитанников образовательных учреждений города Ярославля Дзержинского района 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-1 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участников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434FEE" w:rsidTr="00434FEE">
        <w:trPr>
          <w:trHeight w:val="88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дистанционный конкурс «Из дома в сказку»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2023г.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- 1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- 1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EE" w:rsidTr="00434FEE">
        <w:trPr>
          <w:trHeight w:val="75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Межмуниципальный конкурс для учителей - логопедов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логопед 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жюри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-класс «Развитие функциональной грамотности средствами технологии «Ситуация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 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  межмуниципальной конференции “Методический калейдоскоп”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межмуниципальной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23.03.2023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мастер-класса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форум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Мастер -класс «Развитие функциональной грамотности средствами технологии «Ситуация»»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мастер-класса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- выставка декоративно - прикладного и изобразительного творчества “Пасхальная радость”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- 1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“Театральные ступеньки”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-1 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Майский праздник - День Победы!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- 1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“Весенний перезвон” номинация “Весна Победы”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 - 1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детского творчества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 Мастерская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осени”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 воспитанников и педагогических работников МОУ города Ярославля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-1 человек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Городская презентационная площадка «Инновационное образовательное пространство муниципальной системы образования города Ярославля» по теме </w:t>
            </w:r>
            <w:hyperlink r:id="rId33" w:history="1">
              <w:r>
                <w:rPr>
                  <w:rStyle w:val="a3"/>
                  <w:color w:val="1155CC"/>
                  <w:lang w:eastAsia="ru-RU"/>
                </w:rPr>
                <w:t>«Время первых!».</w:t>
              </w:r>
            </w:hyperlink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воспитатель-1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заведующий-1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семьей 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мастер-класс для 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педагогов города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конкурс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 Безопасность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глазами детей”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Номинация “Методическая разработка” 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Федотова Т.Г.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семьей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конкурс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 Мама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-лучший друг” среди воспитанников и педагогических работников МОУ города Ярославля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Мистюкова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Шмелева А.М.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“Семейные ценности”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руководитель-1 чел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конкурс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и природа»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hyperlink r:id="rId34" w:history="1">
              <w:r>
                <w:rPr>
                  <w:rStyle w:val="a3"/>
                  <w:color w:val="1155CC"/>
                  <w:sz w:val="24"/>
                  <w:szCs w:val="24"/>
                  <w:lang w:eastAsia="ru-RU"/>
                </w:rPr>
                <w:t>«Незнайка и его друзья»</w:t>
              </w:r>
            </w:hyperlink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16.11.2023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подготовительных групп-8 чел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по работе с семьей -1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Благодарности за организацию и проведение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>
                <w:rPr>
                  <w:rStyle w:val="a3"/>
                  <w:color w:val="1155CC"/>
                  <w:sz w:val="24"/>
                  <w:szCs w:val="24"/>
                  <w:lang w:eastAsia="ru-RU"/>
                </w:rPr>
                <w:t xml:space="preserve">“Новогодний </w:t>
              </w:r>
              <w:proofErr w:type="spellStart"/>
              <w:r>
                <w:rPr>
                  <w:rStyle w:val="a3"/>
                  <w:color w:val="1155CC"/>
                  <w:sz w:val="24"/>
                  <w:szCs w:val="24"/>
                  <w:lang w:eastAsia="ru-RU"/>
                </w:rPr>
                <w:t>квест</w:t>
              </w:r>
              <w:proofErr w:type="spellEnd"/>
              <w:r>
                <w:rPr>
                  <w:rStyle w:val="a3"/>
                  <w:color w:val="1155CC"/>
                  <w:sz w:val="24"/>
                  <w:szCs w:val="24"/>
                  <w:lang w:eastAsia="ru-RU"/>
                </w:rPr>
                <w:t>”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инновационной площадки “Цифровая образовательная среда”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воспитатель-1 чел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- 5 чел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мероприятия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hyperlink r:id="rId36" w:history="1">
              <w:r>
                <w:rPr>
                  <w:rStyle w:val="a3"/>
                  <w:color w:val="1155CC"/>
                  <w:sz w:val="24"/>
                  <w:szCs w:val="24"/>
                  <w:lang w:eastAsia="ru-RU"/>
                </w:rPr>
                <w:t xml:space="preserve">Методическое объединение 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“Педагог для всех”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“Использование цифровых средств на занятиях по рисованию”.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базе МДОУ “Детский сад № 170”)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воспитатель-1 чел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- 1 человек</w:t>
            </w:r>
          </w:p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434FEE" w:rsidTr="00434FEE">
        <w:trPr>
          <w:trHeight w:val="16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“Семейные ценности”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изостудии -1 чел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благодарственное письмо за 1 место</w:t>
            </w:r>
          </w:p>
        </w:tc>
      </w:tr>
    </w:tbl>
    <w:p w:rsidR="00434FEE" w:rsidRDefault="00434FEE" w:rsidP="00434FE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 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Высокая творческая активность учреждения.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творческой активности педагогов и воспитанников размещена на официальном сайте дошкольного учреждения: </w:t>
      </w:r>
      <w:hyperlink r:id="rId37" w:history="1">
        <w:r>
          <w:rPr>
            <w:rStyle w:val="a3"/>
            <w:sz w:val="24"/>
            <w:szCs w:val="24"/>
          </w:rPr>
          <w:t>https://mdou2.edu.yar.ru/nashi_dostizheniya.html</w:t>
        </w:r>
      </w:hyperlink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b/>
          <w:i/>
          <w:iCs/>
          <w:color w:val="FF0000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  <w:t>3.6. Трансляция опыта работы на уровне образовательной организации</w:t>
      </w:r>
    </w:p>
    <w:tbl>
      <w:tblPr>
        <w:tblStyle w:val="af1"/>
        <w:tblW w:w="10485" w:type="dxa"/>
        <w:tblInd w:w="0" w:type="dxa"/>
        <w:tblLook w:val="04A0" w:firstRow="1" w:lastRow="0" w:firstColumn="1" w:lastColumn="0" w:noHBand="0" w:noVBand="1"/>
      </w:tblPr>
      <w:tblGrid>
        <w:gridCol w:w="1321"/>
        <w:gridCol w:w="1890"/>
        <w:gridCol w:w="2113"/>
        <w:gridCol w:w="2720"/>
        <w:gridCol w:w="2441"/>
      </w:tblGrid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«Способы очистки воды»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«План»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Уляновская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«Свойства воды»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Макарычева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«Восстановим города»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Паутова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«Особые продукты»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Наплекова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«Слышим звуки и слова»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Шкуратова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Винни-Пуху»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Макарычева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«Козлёнок и Зайчонок»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игрушки»</w:t>
            </w:r>
          </w:p>
        </w:tc>
      </w:tr>
      <w:tr w:rsidR="00434FEE" w:rsidTr="00434FEE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30.22.2023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Паутова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речевых умений</w:t>
            </w:r>
          </w:p>
        </w:tc>
      </w:tr>
    </w:tbl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 Инновационная деятельность</w:t>
      </w:r>
    </w:p>
    <w:p w:rsidR="00434FEE" w:rsidRDefault="00434FEE" w:rsidP="00434FEE">
      <w:pPr>
        <w:pStyle w:val="af0"/>
        <w:spacing w:after="0" w:line="268" w:lineRule="auto"/>
        <w:ind w:left="0" w:firstLine="708"/>
        <w:jc w:val="both"/>
        <w:rPr>
          <w:rFonts w:ascii="Times New Roman" w:eastAsia="Calibri" w:hAnsi="Times New Roman" w:cs="Times New Roman"/>
          <w:b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В соответствии с Приказом Департамента образования мэрии города Ярославля </w:t>
      </w:r>
      <w:proofErr w:type="gramStart"/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от  14.07.2022</w:t>
      </w:r>
      <w:proofErr w:type="gramEnd"/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№01-05/629 на 2022-2023 учебный год учреждению присвоен статус Муниципальной инновационной площадки по проекту: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 «Формирование предпосылок функциональной грамотности дошкольников у детей 3-7 лет»;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присвоен статус Муниципального ресурсного центра по проекту: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 «Цифровая грамотность – стратегия профессионального роста педагогических кадров».</w:t>
      </w:r>
    </w:p>
    <w:p w:rsidR="00434FEE" w:rsidRDefault="00434FEE" w:rsidP="00434FEE">
      <w:pPr>
        <w:spacing w:after="0" w:line="268" w:lineRule="auto"/>
        <w:ind w:firstLine="708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В соответствии с Приказом Департамента образования мэрии города Ярославля </w:t>
      </w:r>
      <w:proofErr w:type="gramStart"/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от  06.07.2023</w:t>
      </w:r>
      <w:proofErr w:type="gramEnd"/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№01-05/641 на 2023-2024 учебный год учреждению присвоен статус Муниципального ресурсного центра по проекту:</w:t>
      </w: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>● «Цифровая грамотность – стратегия профессионального роста педагогических кадров».</w:t>
      </w:r>
    </w:p>
    <w:p w:rsidR="00434FEE" w:rsidRDefault="00434FEE" w:rsidP="00434FEE">
      <w:pPr>
        <w:pStyle w:val="af0"/>
        <w:spacing w:after="0" w:line="268" w:lineRule="auto"/>
        <w:ind w:left="0" w:firstLine="708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Опыт работы транслировался</w:t>
      </w:r>
      <w:r>
        <w:rPr>
          <w:rFonts w:ascii="Times New Roman" w:eastAsia="Calibri" w:hAnsi="Times New Roman" w:cs="Times New Roman"/>
          <w:iCs/>
          <w:spacing w:val="-4"/>
          <w:sz w:val="24"/>
          <w:szCs w:val="24"/>
        </w:rPr>
        <w:t xml:space="preserve"> в рамках мастер-классов и семинаров-практикумов для педагогов муниципальной системы образования: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2870"/>
        <w:gridCol w:w="2946"/>
        <w:gridCol w:w="2233"/>
      </w:tblGrid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Форма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Название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 xml:space="preserve">Категория 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4"/>
                <w:sz w:val="24"/>
                <w:szCs w:val="24"/>
              </w:rPr>
              <w:t>участников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</w:t>
            </w:r>
          </w:p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«Оптимизация организационной работы старшего воспитателя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-сервисов»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lastRenderedPageBreak/>
              <w:t>Старшие воспитатели, воспитатели ДОУ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lastRenderedPageBreak/>
              <w:t>23.03.2023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</w:t>
            </w:r>
          </w:p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предпосылок естественно-научной функциональной грамотности в организованной образовательной деятельности»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Все категории специалистов и воспитатели ДОУ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29.03.2023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Ярославский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педагогический форум - 2023            </w:t>
            </w:r>
          </w:p>
          <w:p w:rsidR="00434FEE" w:rsidRDefault="00434F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 – эффективное средство профессионального развития»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«Формирование основ естественно-научной и читательской функциональной грамотности с использованием развивающих технологий»</w:t>
            </w:r>
          </w:p>
          <w:p w:rsidR="00434FEE" w:rsidRDefault="00434F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Все категории специалистов и воспитатели ДОУ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25.04.2023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</w:t>
            </w:r>
          </w:p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практикум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функциональной грамотности дошкольников средствами технологии «Ситуация»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Воспитатели ДОУ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14.12.2023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Семинар-практикум в рамках МРЦ «Педагог для всех»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средств ИКТ на занятиях по рисованию»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Старшие воспитатели, воспитатели ДОУ</w:t>
            </w:r>
          </w:p>
        </w:tc>
      </w:tr>
      <w:tr w:rsidR="00434FEE" w:rsidTr="00434FE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03.11.2023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Мастер-класс в рамках Городской презентационной площадки «Инновационное пространство МСО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г.Ярославля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 xml:space="preserve"> «Время первых»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«Функциональная грамотность – знания для жизни»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both"/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pacing w:val="-4"/>
                <w:sz w:val="24"/>
                <w:szCs w:val="24"/>
              </w:rPr>
              <w:t>Все категории специалистов и воспитатели ДОУ</w:t>
            </w:r>
          </w:p>
        </w:tc>
      </w:tr>
    </w:tbl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Общие выводы: </w:t>
      </w:r>
    </w:p>
    <w:p w:rsidR="00434FEE" w:rsidRDefault="00434FEE" w:rsidP="00434FE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Высокая творческая активность, систематическая трансляция передового педагогического опыта на различных уровнях.</w:t>
      </w:r>
    </w:p>
    <w:p w:rsidR="00434FEE" w:rsidRDefault="00434FEE" w:rsidP="00434FEE">
      <w:pPr>
        <w:pStyle w:val="af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af0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ОЦЕНКА ОРГАНИЗАЦИИ УЧЕБНОГО ПРОЦЕССА</w:t>
      </w:r>
    </w:p>
    <w:p w:rsidR="00434FEE" w:rsidRDefault="00434FEE" w:rsidP="00434FEE">
      <w:pPr>
        <w:pStyle w:val="aa"/>
        <w:ind w:left="0" w:right="493" w:firstLine="360"/>
        <w:rPr>
          <w:sz w:val="24"/>
          <w:szCs w:val="24"/>
        </w:rPr>
      </w:pPr>
      <w:r>
        <w:rPr>
          <w:sz w:val="24"/>
          <w:szCs w:val="24"/>
        </w:rPr>
        <w:t>Содержание учебного процесса в ДОУ определяется целями и задачами реализующихся программ, учебным и комплексно-тематическим планами, планом методической работы. Согласно ФГОС ДО, задачи реализуются в различных видах детской деятельности:</w:t>
      </w:r>
    </w:p>
    <w:p w:rsidR="00434FEE" w:rsidRDefault="00434FEE" w:rsidP="00434F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в рамках образовательных областей зависит от возрастных и индивидуальных особенностей детей, определяется целями и задачами Программы и реализуется в следующих видах деятельности: общении, игре, познавательно-исследовательской деятельности.</w:t>
      </w:r>
    </w:p>
    <w:p w:rsidR="00434FEE" w:rsidRDefault="00434FEE" w:rsidP="00434F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раннем возрасте</w:t>
      </w:r>
      <w:r>
        <w:rPr>
          <w:rFonts w:ascii="Times New Roman" w:hAnsi="Times New Roman" w:cs="Times New Roman"/>
          <w:sz w:val="24"/>
          <w:szCs w:val="24"/>
        </w:rPr>
        <w:t xml:space="preserve">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</w:p>
    <w:p w:rsidR="00434FEE" w:rsidRDefault="00434FEE" w:rsidP="00434F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(3 года - 8 лет) - игровая, включая сюжетно-ролевую игру, игру с правилами и другие виды игры;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434FEE" w:rsidRDefault="00434FEE" w:rsidP="00434FEE">
      <w:pPr>
        <w:pStyle w:val="aa"/>
        <w:ind w:left="0" w:right="503" w:firstLine="360"/>
        <w:rPr>
          <w:sz w:val="24"/>
          <w:szCs w:val="24"/>
        </w:rPr>
      </w:pPr>
      <w:r>
        <w:rPr>
          <w:sz w:val="24"/>
          <w:szCs w:val="24"/>
        </w:rPr>
        <w:t>Организованная образовательная деятельность организуется в режиме дня: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утренние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вечерние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прогулке,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режимных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моментов.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педагогические технологии</w:t>
      </w:r>
    </w:p>
    <w:p w:rsidR="00434FEE" w:rsidRDefault="00434FEE" w:rsidP="00434FEE">
      <w:pPr>
        <w:spacing w:after="0" w:line="268" w:lineRule="auto"/>
        <w:ind w:firstLine="360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задач образовательной деятельности педагоги применяются следующие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технологии:</w:t>
      </w:r>
      <w:r>
        <w:rPr>
          <w:sz w:val="24"/>
          <w:szCs w:val="24"/>
        </w:rPr>
        <w:t xml:space="preserve"> 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метода «Ситуация»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четкий, эффективный способ взаимодействия с детьми, суть которого заключается в «проживании» детьми преодоления затруднения через выявление и устранение его причин.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 проблемного диалога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Е.Л.Мельниковой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включает в себя два звена образовательной ситуации – постановку проблемы и поиск ее решения, которые проходят в условиях специально организованного воспитателем диалога.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К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элементам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здоровьесберегающей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технологии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В.Ф.Базарного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относится комплекс подходов и оборудования, которые позволяют при организации образовательной деятельности не допускать переутомления. К элементам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относятся: зрительно-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координаторные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тренажеры (подвесные и угловые модули), смена динамических поз во время образовательных ситуаций, гендерный подход в организации образовательной среды.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 образовательных проектов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Л.В.Михайловой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-Свирской </w:t>
      </w:r>
      <w:r>
        <w:rPr>
          <w:rFonts w:ascii="Times New Roman" w:eastAsia="Calibri" w:hAnsi="Times New Roman" w:cs="Times New Roman"/>
          <w:sz w:val="24"/>
          <w:szCs w:val="24"/>
        </w:rPr>
        <w:t>освоена воспитателями и специалистами с целью консолидации усилий взрослых для более успешного освоения содержания программы детьми. Основная цель использования технологии – вовлечение в образовательный процесс родительской общественности и социальных партнеров.</w:t>
      </w:r>
    </w:p>
    <w:p w:rsidR="00434FEE" w:rsidRDefault="00434FEE" w:rsidP="00434FE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ОЦЕНКА ОРГАНИЗАЦИИ ОБРАЗОВАТЕЛЬНОЙ ДЕЯТЕЛЬНОСТИ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учреждении организована в соответствии с Федеральным законом от 29.12.2021 № 273-ФЗ «Об образовании в Российской Федерации», ФГОС дошкольного образования,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Санитарно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-эпидемиологические требования к организациям воспитания и обучения, отдыха и оздоровления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и молодежи».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на основании утвержденной образовательной программы учреждения. Уровень развития детей и эффективность организации образовательной деятельности анализируется по итогам систематических педагогических наблюдений и диагностики специалистов. Данные фиксируются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документации «Мониторинг освоения основной общеобразовательной программы», «Внутренняя система оценки качества образования», протоколах психолого-педагогического консилиума.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ДОУ является создание условий для непрерывного накопления ребенком культурного опыта деятельности и общения в процесса активного взаимодействия с окружающей средой, общения с другими детьми и взрослыми при решении задач и проблем, адекватных возрасту: познавательных, социальных, нравственных, исследовательских, художественно-эстетических и др.); в соответствии с возрастными и индивидуальными особенностями, что станет основой формирования в его сознании целостной картины мира, готовности к саморазвитию и успешной самореализации в дальнейшей жизни.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Реализация целей плана методической работы 2022-2023 учебного года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434FEE" w:rsidRDefault="00434FEE" w:rsidP="00434F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Основной образовательной программы дошкольного образования (далее – ООП ДО</w:t>
      </w:r>
      <w:proofErr w:type="gramStart"/>
      <w:r>
        <w:rPr>
          <w:rFonts w:ascii="Times New Roman" w:hAnsi="Times New Roman" w:cs="Times New Roman"/>
          <w:sz w:val="24"/>
          <w:szCs w:val="24"/>
        </w:rPr>
        <w:t>);  Адаптированной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 на основе: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оптимизации образовательного пространства учреждения;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развития творческого потенциала педагогов учреждения;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взаимодействия участников образовательных отношений и социальных партнёров.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4995"/>
        <w:gridCol w:w="4350"/>
      </w:tblGrid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Создать условия для повышения уровня теоретической и практических компетенций воспитателей в вопросах формирования функциональной грамотности дошкольников и реализации программы воспитания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 уровень теоретической и практических компетенций воспитателей в вопросах формирования функциональной грамотности дошкольников и реализации программы воспитания</w:t>
            </w:r>
          </w:p>
        </w:tc>
      </w:tr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Оптимизировать развивающую среду групп (центры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образовательного пространства учреждения для успешной реализации образовательной области «Художественно-эстетическое развитие»</w:t>
            </w:r>
          </w:p>
          <w:p w:rsidR="00434FEE" w:rsidRDefault="00434F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учреждения оптимизировано с учетом современных требований</w:t>
            </w:r>
          </w:p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Совершенствовать умения педагогов в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обрзаовательной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применением технологий «Ситуация»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«Проблемный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диалог»(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Е.Л.Мельникова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практическая компетенция педагогов в вопросах конструирования и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обрзаовательной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технологиях «Ситуация»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«Проблемный диалог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Е.Л.Мельникова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Совершенствовать систему взаимодействия участников образовательных отношений с социальными партнерами, в том числе -   средствами интернет-платформ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совместные мероприятия с социальными партнерами</w:t>
            </w:r>
          </w:p>
        </w:tc>
      </w:tr>
      <w:tr w:rsidR="00434FEE" w:rsidTr="00434FE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Транслировать опыт работы учреждения на различных уровнях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учреждения транслируется на муниципальном и региональном уровнях</w:t>
            </w:r>
          </w:p>
        </w:tc>
      </w:tr>
    </w:tbl>
    <w:p w:rsidR="00434FEE" w:rsidRDefault="00434FEE" w:rsidP="00434F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плана методической работы на 2023-2024 учебный год являются: создание условий для реализации обновленной Образовательной программы, разработанной на основе Федеральной образовательной программы дошкольного образования, Рабочей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программы воспитания, Программы внутриорганизационного обучения педагогических работников.</w:t>
      </w:r>
    </w:p>
    <w:p w:rsidR="00434FEE" w:rsidRDefault="00434FEE" w:rsidP="00434F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методической работы на 2023-2024 год в период с сентября по декабрь 2023 года успешно реализован в соответствии со сроками в полном объеме.</w:t>
      </w:r>
    </w:p>
    <w:p w:rsidR="00434FEE" w:rsidRDefault="00434FEE" w:rsidP="00434F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5.2.Диагностическо-коррекционное и психолого-педагогическое сопровождение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34FEE" w:rsidRDefault="00434FEE" w:rsidP="00434FE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функционируют четыре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группы комбинированной направленности с обучением детей с тяжелыми нарушениями речи. Постоянно действует психолого-педагогический консилиум, цель которого – своевременное выявление детей с проблемами в развитии, квалифицированная помощь и сопровождения семей, в которых воспитываются дети с особыми возможностями здоровья. С детьми с ОВЗ организуются подгрупповые и индивидуальные занятия с учителем-логопедом и педагогом-психологом. </w:t>
      </w:r>
    </w:p>
    <w:p w:rsidR="00434FEE" w:rsidRDefault="00434FEE" w:rsidP="00434FE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за 2023 год получали логопедическую помощь дети с особыми возможностями здоровья (ОВЗ):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7037"/>
        <w:gridCol w:w="1139"/>
        <w:gridCol w:w="1169"/>
      </w:tblGrid>
      <w:tr w:rsidR="00434FEE" w:rsidTr="00434FEE"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КОРРЕКЦИОННОЙ ПОМОЩИ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ЯНВАРЬ-МАЙ,</w:t>
            </w:r>
          </w:p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</w:t>
            </w:r>
          </w:p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ДЕТЕЙ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СЕНТЯБРЬ-</w:t>
            </w:r>
          </w:p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КОЛ-ВО </w:t>
            </w:r>
          </w:p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ДЕТЕЙ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логопедической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помощи  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возможностями здоровья (ОВЗ) в группах комбинированной направленности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логопедической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помощи  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общеразвивающих группах (коррекция звукопроизношения)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помощь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Фронтальными логопедическими занятиями охвачено детей</w:t>
            </w:r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Индивидуальными логопедическими занятиями охвачено детей</w:t>
            </w:r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чистой речью выпущены в школу, %</w:t>
            </w:r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Подгрупповыми  занятиями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педагогом-психологом охвачено детей</w:t>
            </w:r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34FEE" w:rsidTr="00434FE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Индивидуальными занятиями с педагогом-психологом охвачено детей</w:t>
            </w:r>
          </w:p>
          <w:p w:rsidR="00434FEE" w:rsidRDefault="00434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34FEE" w:rsidRDefault="00434FEE" w:rsidP="00434FE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СОДЕРЖЕНИЕ И КАЧЕСТВО ПОДГОТОВКИ ОБУЧАЮЩИХСЯ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целью, деятельность дошкольного учреждения направлена на решение задач, которые можно разделить на три блока: задачи адаптации, задачи социализации, задачи личностного развития.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осуществляет деятельность по следующим основным направлениям развития детей (согласно основной образовательной программы): </w:t>
      </w:r>
    </w:p>
    <w:p w:rsidR="00434FEE" w:rsidRDefault="00434FEE" w:rsidP="00434FEE">
      <w:pPr>
        <w:pStyle w:val="af0"/>
        <w:spacing w:after="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Социально – коммуникативное развитие; </w:t>
      </w:r>
    </w:p>
    <w:p w:rsidR="00434FEE" w:rsidRDefault="00434FEE" w:rsidP="00434FEE">
      <w:pPr>
        <w:pStyle w:val="af0"/>
        <w:spacing w:after="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Познавательное развитие; </w:t>
      </w:r>
    </w:p>
    <w:p w:rsidR="00434FEE" w:rsidRDefault="00434FEE" w:rsidP="00434FEE">
      <w:pPr>
        <w:pStyle w:val="af0"/>
        <w:spacing w:after="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Речевое развитие; </w:t>
      </w:r>
    </w:p>
    <w:p w:rsidR="00434FEE" w:rsidRDefault="00434FEE" w:rsidP="00434FEE">
      <w:pPr>
        <w:pStyle w:val="af0"/>
        <w:spacing w:after="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Художественно – эстетическое</w:t>
      </w:r>
    </w:p>
    <w:p w:rsidR="00434FEE" w:rsidRDefault="00434FEE" w:rsidP="00434FEE">
      <w:pPr>
        <w:pStyle w:val="af0"/>
        <w:spacing w:after="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Физическое развитие.</w:t>
      </w:r>
    </w:p>
    <w:p w:rsidR="00434FEE" w:rsidRDefault="00434FEE" w:rsidP="00434F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34FEE" w:rsidRDefault="00434FEE" w:rsidP="00434F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34FEE" w:rsidRDefault="00434FEE" w:rsidP="00434F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>
        <w:rPr>
          <w:rFonts w:ascii="Times New Roman" w:hAnsi="Times New Roman" w:cs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34FEE" w:rsidRDefault="00434FEE" w:rsidP="00434F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музыкальной).</w:t>
      </w: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включает приобретение опыта двигательной деятельности детей</w:t>
      </w:r>
      <w:r>
        <w:rPr>
          <w:rFonts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выполнение основных движений (ходьба, бег, мягкие прыжки, повороты в обе стороны); развитие физических качеств (координация, гибкость, выносливость); организацию работы по формированию опорно-двигательной системы организма, развитию равновесия, координации движения, крупной и мелкой моторики обеих рук</w:t>
      </w:r>
      <w:r>
        <w:rPr>
          <w:rFonts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и т.д.).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 Показатели уровня освоения основной общеобразовательной программы дошкольного образования</w:t>
      </w:r>
    </w:p>
    <w:p w:rsidR="00434FEE" w:rsidRDefault="00434FEE" w:rsidP="00434FEE">
      <w:pPr>
        <w:spacing w:after="0" w:line="268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освоения детьми основной общеобразовательной программы организуется по методике «Педагогическая диагностика к комплексной образовательной программе дошкольного образования «Мир открытий», автор-составитель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Е.В.Трифонова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Результаты педагогических наблюдений показывают: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успешное освоение программы по всем образовательным областям;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преобладание детей со средним и высоким уровнем освоения программы;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положительную и достаточную динамику в освоении знаний и формировании умений.</w:t>
      </w:r>
    </w:p>
    <w:p w:rsidR="00434FEE" w:rsidRDefault="00434FEE" w:rsidP="00434FEE">
      <w:pPr>
        <w:spacing w:after="0" w:line="268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показатель освоения программы дошкольного образования за 2023 год составляет:</w:t>
      </w:r>
    </w:p>
    <w:tbl>
      <w:tblPr>
        <w:tblStyle w:val="af1"/>
        <w:tblW w:w="10627" w:type="dxa"/>
        <w:tblInd w:w="0" w:type="dxa"/>
        <w:tblLook w:val="04A0" w:firstRow="1" w:lastRow="0" w:firstColumn="1" w:lastColumn="0" w:noHBand="0" w:noVBand="1"/>
      </w:tblPr>
      <w:tblGrid>
        <w:gridCol w:w="1674"/>
        <w:gridCol w:w="1666"/>
        <w:gridCol w:w="1631"/>
        <w:gridCol w:w="1969"/>
        <w:gridCol w:w="1689"/>
        <w:gridCol w:w="1998"/>
      </w:tblGrid>
      <w:tr w:rsidR="00434FEE" w:rsidTr="00434FEE"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освоения программы по образовательным областям в 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 освоения ООП за 2021-2022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434FEE" w:rsidTr="00434FE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proofErr w:type="spellEnd"/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тивное</w:t>
            </w:r>
            <w:proofErr w:type="spellEnd"/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FEE" w:rsidTr="00434FE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</w:tbl>
    <w:p w:rsidR="00434FEE" w:rsidRDefault="00434FEE" w:rsidP="00434FEE">
      <w:pPr>
        <w:spacing w:after="0" w:line="26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оптимальный выбор форм, методов и средств образования, созданы условия для эффективной образовательной работы.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 Подготовка детей к школе</w:t>
      </w:r>
    </w:p>
    <w:p w:rsidR="00434FEE" w:rsidRDefault="00434FEE" w:rsidP="00434FEE">
      <w:pPr>
        <w:spacing w:after="0" w:line="268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 мае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года организована педагогическая диагностика выпускников дошкольного учреждения к обучению в школе. Использовались методики:</w:t>
      </w:r>
    </w:p>
    <w:p w:rsidR="00434FEE" w:rsidRDefault="00434FEE" w:rsidP="00434FEE">
      <w:pPr>
        <w:pStyle w:val="af0"/>
        <w:spacing w:after="0" w:line="26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Г.Ф. «Готовность детей к школьному обучению»;</w:t>
      </w:r>
    </w:p>
    <w:p w:rsidR="00434FEE" w:rsidRDefault="00434FEE" w:rsidP="00434FEE">
      <w:pPr>
        <w:pStyle w:val="af0"/>
        <w:spacing w:after="0" w:line="26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Я.Керна-Йирасека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«Ориентационный тест школьной зрелости»;</w:t>
      </w:r>
    </w:p>
    <w:p w:rsidR="00434FEE" w:rsidRDefault="00434FEE" w:rsidP="00434FEE">
      <w:pPr>
        <w:pStyle w:val="af0"/>
        <w:spacing w:after="0" w:line="26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Н.И.Гуткиной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«Домики».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Мониторингом школьной готовности охвачено: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1676"/>
        <w:gridCol w:w="2163"/>
        <w:gridCol w:w="745"/>
        <w:gridCol w:w="1197"/>
        <w:gridCol w:w="115"/>
        <w:gridCol w:w="1130"/>
        <w:gridCol w:w="1049"/>
        <w:gridCol w:w="71"/>
        <w:gridCol w:w="1199"/>
      </w:tblGrid>
      <w:tr w:rsidR="00434FEE" w:rsidTr="00434FEE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ГРУППЫ, КОЛИЧЕСТВО ЧЕЛОВЕК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34FEE" w:rsidTr="00434F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«Морячок»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«Жемчужинка»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FEE" w:rsidTr="00434FE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34FEE" w:rsidTr="00434FE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34FEE" w:rsidTr="00434FEE">
        <w:tc>
          <w:tcPr>
            <w:tcW w:w="5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434FEE" w:rsidTr="00434FEE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ЧЕЛ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434FEE" w:rsidTr="00434FEE"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6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FEE" w:rsidRDefault="00434FEE" w:rsidP="00434FEE">
      <w:pPr>
        <w:pStyle w:val="af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положительная динамика в изменении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показателей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высокая результативность.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6.3. Оценка удовлетворенности родителей содержанием, условиями и качеством 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образовательной деятельности ДОУ в 2023 году</w:t>
      </w:r>
    </w:p>
    <w:p w:rsidR="00434FEE" w:rsidRDefault="00434FEE" w:rsidP="00434FEE">
      <w:pPr>
        <w:pStyle w:val="aa"/>
        <w:spacing w:before="1"/>
        <w:ind w:left="0" w:right="49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общеобразовательными программами дошкольного образования на основе ФГОС ДО 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планом. Дошкольное учреждение имеет высокий рейтинг в городе и районе. По данным анкетирования доля родителей, полностью удовлетворенными в качестве услуг дошкольного учреждения и условиями пребывания ребенка в детском саду составляет 88,3%. Частично удовлетворены 11,7%. Не удовлетворенных нет (</w:t>
      </w:r>
      <w:proofErr w:type="spellStart"/>
      <w:r>
        <w:rPr>
          <w:sz w:val="24"/>
          <w:szCs w:val="24"/>
        </w:rPr>
        <w:t>см.выдержку</w:t>
      </w:r>
      <w:proofErr w:type="spellEnd"/>
      <w:r>
        <w:rPr>
          <w:sz w:val="24"/>
          <w:szCs w:val="24"/>
        </w:rPr>
        <w:t xml:space="preserve"> из анкетирования в сентябре 2023 года):</w:t>
      </w:r>
    </w:p>
    <w:p w:rsidR="00434FEE" w:rsidRDefault="00434FEE" w:rsidP="00434FEE">
      <w:pPr>
        <w:pStyle w:val="aa"/>
        <w:spacing w:before="1"/>
        <w:ind w:left="0" w:right="496" w:firstLine="708"/>
        <w:rPr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168910</wp:posOffset>
            </wp:positionV>
            <wp:extent cx="3763645" cy="1933575"/>
            <wp:effectExtent l="19050" t="19050" r="27305" b="28575"/>
            <wp:wrapNone/>
            <wp:docPr id="1" name="Рисунок 1" descr="Диаграмма ответов в Формах. Вопрос: 7.  Удовлетворяет ли Вас качество образования (обучения и воспитания) в нашей организации?. Количество ответов: 196 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иаграмма ответов в Формах. Вопрос: 7.  Удовлетворяет ли Вас качество образования (обучения и воспитания) в нашей организации?. Количество ответов: 196 ответов.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933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FEE" w:rsidRDefault="00434FEE" w:rsidP="00434FEE">
      <w:pPr>
        <w:pStyle w:val="aa"/>
        <w:spacing w:before="1"/>
        <w:ind w:left="0" w:right="496" w:firstLine="708"/>
        <w:rPr>
          <w:color w:val="FF0000"/>
          <w:sz w:val="24"/>
          <w:szCs w:val="24"/>
        </w:rPr>
      </w:pPr>
    </w:p>
    <w:p w:rsidR="00434FEE" w:rsidRDefault="00434FEE" w:rsidP="00434FEE">
      <w:pPr>
        <w:pStyle w:val="aa"/>
        <w:spacing w:before="1"/>
        <w:ind w:left="0" w:right="496" w:firstLine="708"/>
        <w:rPr>
          <w:color w:val="FF0000"/>
          <w:sz w:val="24"/>
          <w:szCs w:val="24"/>
        </w:rPr>
      </w:pPr>
    </w:p>
    <w:p w:rsidR="00434FEE" w:rsidRDefault="00434FEE" w:rsidP="00434FEE">
      <w:pPr>
        <w:pStyle w:val="aa"/>
        <w:spacing w:before="1"/>
        <w:ind w:left="0" w:right="496" w:firstLine="708"/>
        <w:rPr>
          <w:color w:val="FF0000"/>
          <w:sz w:val="24"/>
          <w:szCs w:val="24"/>
        </w:rPr>
      </w:pPr>
    </w:p>
    <w:p w:rsidR="00434FEE" w:rsidRDefault="00434FEE" w:rsidP="00434FEE">
      <w:pPr>
        <w:pStyle w:val="aa"/>
        <w:spacing w:before="1"/>
        <w:ind w:left="0" w:right="496" w:firstLine="708"/>
        <w:rPr>
          <w:color w:val="FF0000"/>
          <w:sz w:val="24"/>
          <w:szCs w:val="24"/>
        </w:rPr>
      </w:pPr>
    </w:p>
    <w:p w:rsidR="00434FEE" w:rsidRDefault="00434FEE" w:rsidP="00434FEE">
      <w:pPr>
        <w:pStyle w:val="aa"/>
        <w:spacing w:before="1"/>
        <w:ind w:left="0" w:right="496" w:firstLine="708"/>
        <w:rPr>
          <w:sz w:val="24"/>
          <w:szCs w:val="24"/>
        </w:rPr>
      </w:pPr>
    </w:p>
    <w:p w:rsidR="00434FEE" w:rsidRDefault="00434FEE" w:rsidP="00434FEE">
      <w:pPr>
        <w:pStyle w:val="aa"/>
        <w:spacing w:before="1"/>
        <w:ind w:left="0" w:right="496" w:firstLine="708"/>
        <w:rPr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ОЦЕНКА БИБЛИОТЕЧНО-ИНФОРМАЦИОННОГО ОБЕСПЕЧЕНИЯ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медиотека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видеотека учреждения является составной частью методического обеспечения. Библиотечный и информационный фонды располагаются в методическом кабинете, кабинетах и рабочих местах специалистов – кабинетах, залах, в группах детского сада. Фонды постоянно пополняются с учетом новых требований к организации образования воспитанников. Библиотечный фонд представлен методической литературой, наглядными и практическими материалами по всем направлениям развития воспитанников, образовательным областям основной общеобразовательной программы учреждения. В группах и кабинетах специалистов имеется доступ в интернет, мультимедийное оборудование, библиотека методических материалов в цифровых форматах и на электронных носителях, методические и наглядные пособия, рекомендованные для планирования и реализации образовательной и воспитательной работы, взаимодействия с родителями и социальными партнерами. Каталогизируется подписка не периодические издания.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 год приобретены дополнительно презентационное оборудование, методические пособия по реализации всех направлений дошкольного образования. Обогатилась база методических, практических пособий для организации занятий дополнительного образования.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реализована задача по подбору онлайн-ресурсов, поиску подходящих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видеоконтентов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организации разных форм сотрудничества с семьями воспитанников, определению электронного ресурса для размещения обучающих материалов, инструкций и методических рекомендаций. </w:t>
      </w:r>
    </w:p>
    <w:p w:rsidR="00434FEE" w:rsidRDefault="00434FEE" w:rsidP="00434FEE">
      <w:pPr>
        <w:spacing w:after="0" w:line="26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действуют: официальный сайт; группа ВК.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ОЦЕНКА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РАЗВИТИЯ МАТЕРИАЛЬНО-ТЕХНИЧЕСКОЙ БАЗЫ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2023 году материально-техническая база и образовательное пространство развивались.</w:t>
      </w:r>
    </w:p>
    <w:tbl>
      <w:tblPr>
        <w:tblStyle w:val="af1"/>
        <w:tblW w:w="10485" w:type="dxa"/>
        <w:tblInd w:w="0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литература, печатные дидактические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51 535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284 077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36 328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 для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286 870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декорации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праздников и развлечений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41 822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пособия, игровое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99 830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237 720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магнитно-маркерные доски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21 245</w:t>
            </w:r>
          </w:p>
        </w:tc>
      </w:tr>
      <w:tr w:rsidR="00434FEE" w:rsidTr="00434FE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Офисная и бытовая техника для образовательной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229 400</w:t>
            </w:r>
          </w:p>
        </w:tc>
      </w:tr>
    </w:tbl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материальная база учреждения успешно развивается.</w:t>
      </w:r>
    </w:p>
    <w:p w:rsidR="00434FEE" w:rsidRDefault="00434FEE" w:rsidP="00434FEE">
      <w:pPr>
        <w:spacing w:after="0" w:line="268" w:lineRule="auto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ФУНКЦИОНИРОВАНИЕ ВНУТРЕННЕЙ СИСТЕМЫ ОЦЕНКИ КАЧЕСТВА </w:t>
      </w:r>
    </w:p>
    <w:p w:rsidR="00434FEE" w:rsidRDefault="00434FEE" w:rsidP="00434FEE">
      <w:pPr>
        <w:spacing w:after="0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434FEE" w:rsidRDefault="00434FEE" w:rsidP="00434FEE">
      <w:pPr>
        <w:pStyle w:val="aa"/>
        <w:spacing w:line="268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разработано Положение о внутренней системе оценки качество образования в учреждении.</w:t>
      </w:r>
    </w:p>
    <w:p w:rsidR="00434FEE" w:rsidRDefault="00434FEE" w:rsidP="00434FEE">
      <w:pPr>
        <w:pStyle w:val="aa"/>
        <w:spacing w:line="268" w:lineRule="auto"/>
        <w:ind w:left="0"/>
        <w:rPr>
          <w:sz w:val="24"/>
          <w:szCs w:val="24"/>
        </w:rPr>
      </w:pPr>
      <w:r>
        <w:rPr>
          <w:sz w:val="24"/>
          <w:szCs w:val="24"/>
        </w:rPr>
        <w:t>Основными целями функционирования внутренней системы оценки качества образования являются:</w:t>
      </w:r>
    </w:p>
    <w:p w:rsidR="00434FEE" w:rsidRDefault="00434FEE" w:rsidP="00434FEE">
      <w:pPr>
        <w:spacing w:after="12" w:line="247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434FEE" w:rsidRDefault="00434FEE" w:rsidP="00434FEE">
      <w:pPr>
        <w:spacing w:after="41" w:line="261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функционировании и развитии системы образования в дошкольном образовательном учреждении, тенденциях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измененияи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причинах, влияющих на его уровень;</w:t>
      </w:r>
    </w:p>
    <w:p w:rsidR="00434FEE" w:rsidRDefault="00434FEE" w:rsidP="00434FEE">
      <w:pPr>
        <w:pStyle w:val="aa"/>
        <w:spacing w:line="268" w:lineRule="auto"/>
        <w:ind w:left="0"/>
        <w:rPr>
          <w:sz w:val="24"/>
          <w:szCs w:val="24"/>
        </w:rPr>
      </w:pPr>
      <w:r>
        <w:rPr>
          <w:sz w:val="24"/>
          <w:szCs w:val="24"/>
        </w:rPr>
        <w:t>- предоставление</w:t>
      </w:r>
      <w:r>
        <w:rPr>
          <w:sz w:val="24"/>
          <w:szCs w:val="24"/>
        </w:rPr>
        <w:tab/>
        <w:t>всем участникам образовательной деятельности и общественности достоверной информации о качестве образования;</w:t>
      </w:r>
    </w:p>
    <w:p w:rsidR="00434FEE" w:rsidRDefault="00434FEE" w:rsidP="00434FEE">
      <w:pPr>
        <w:spacing w:after="12" w:line="247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434FEE" w:rsidRDefault="00434FEE" w:rsidP="00434FEE">
      <w:pPr>
        <w:spacing w:after="5" w:line="261" w:lineRule="auto"/>
        <w:ind w:right="61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прогнозирование развития образовательной системы детского сада.</w:t>
      </w:r>
    </w:p>
    <w:p w:rsidR="00434FEE" w:rsidRDefault="00434FEE" w:rsidP="00434FEE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учреждения размещены ссылки на локальные акты:</w:t>
      </w:r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hyperlink r:id="rId39" w:tooltip=" скачать  документ " w:history="1">
        <w:r>
          <w:rPr>
            <w:rStyle w:val="a3"/>
            <w:color w:val="0000CC"/>
            <w:sz w:val="24"/>
            <w:szCs w:val="24"/>
          </w:rPr>
          <w:t>Приказ об утверждении локальных актов ВСОКО МДОУ "Детский сад №2"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hyperlink r:id="rId40" w:tooltip=" скачать  документ " w:history="1">
        <w:r>
          <w:rPr>
            <w:rStyle w:val="a3"/>
            <w:color w:val="0000CC"/>
            <w:sz w:val="24"/>
            <w:szCs w:val="24"/>
          </w:rPr>
          <w:t>Положение о внутренней системе оценки качества образования в МДОУ "Детский сад №2"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1" w:tooltip=" скачать  документ " w:history="1">
        <w:r>
          <w:rPr>
            <w:rStyle w:val="a3"/>
            <w:color w:val="0000CC"/>
            <w:sz w:val="24"/>
            <w:szCs w:val="24"/>
          </w:rPr>
          <w:t>Программа внутреннего мониторинга качества образования МДОУ "Детский сад №2"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2" w:tooltip=" скачать  документ " w:history="1">
        <w:r>
          <w:rPr>
            <w:rStyle w:val="a3"/>
            <w:color w:val="0000CC"/>
            <w:sz w:val="24"/>
            <w:szCs w:val="24"/>
          </w:rPr>
          <w:t>Инструментарий ВСОКО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3" w:tooltip=" скачать  документ " w:history="1">
        <w:r>
          <w:rPr>
            <w:rStyle w:val="a3"/>
            <w:color w:val="0000CC"/>
            <w:sz w:val="24"/>
            <w:szCs w:val="24"/>
          </w:rPr>
          <w:t>Циклограмма проведения процедур оценки качества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4" w:tooltip=" скачать  документ " w:history="1">
        <w:r>
          <w:rPr>
            <w:rStyle w:val="a3"/>
            <w:color w:val="0000CC"/>
            <w:sz w:val="24"/>
            <w:szCs w:val="24"/>
          </w:rPr>
          <w:t>Анкета удовлетворенности родителей (законных представителей)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5" w:tooltip=" скачать  документ " w:history="1">
        <w:r>
          <w:rPr>
            <w:rStyle w:val="a3"/>
            <w:color w:val="0000CC"/>
            <w:sz w:val="24"/>
            <w:szCs w:val="24"/>
          </w:rPr>
          <w:t>Анкета для педагогов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6" w:tooltip=" скачать  документ " w:history="1">
        <w:r>
          <w:rPr>
            <w:rStyle w:val="a3"/>
            <w:color w:val="0000CC"/>
            <w:sz w:val="24"/>
            <w:szCs w:val="24"/>
          </w:rPr>
          <w:t>Информация об аттестации и повышении квалификации педагогов на 19 апреля 2023 г.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7" w:tooltip=" скачать  документ " w:history="1">
        <w:r>
          <w:rPr>
            <w:rStyle w:val="a3"/>
            <w:color w:val="0000CC"/>
            <w:sz w:val="24"/>
            <w:szCs w:val="24"/>
          </w:rPr>
          <w:t>Паспорт РППС группы 1-3 года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8" w:tooltip=" скачать  документ " w:history="1">
        <w:r>
          <w:rPr>
            <w:rStyle w:val="a3"/>
            <w:color w:val="0000CC"/>
            <w:sz w:val="24"/>
            <w:szCs w:val="24"/>
          </w:rPr>
          <w:t>Паспорт РППС группы 3-7 лет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49" w:tooltip=" скачать  документ " w:history="1">
        <w:r>
          <w:rPr>
            <w:rStyle w:val="a3"/>
            <w:color w:val="0000CC"/>
            <w:sz w:val="24"/>
            <w:szCs w:val="24"/>
          </w:rPr>
          <w:t xml:space="preserve">Аналитическая </w:t>
        </w:r>
        <w:proofErr w:type="gramStart"/>
        <w:r>
          <w:rPr>
            <w:rStyle w:val="a3"/>
            <w:color w:val="0000CC"/>
            <w:sz w:val="24"/>
            <w:szCs w:val="24"/>
          </w:rPr>
          <w:t>справка  «</w:t>
        </w:r>
        <w:proofErr w:type="gramEnd"/>
        <w:r>
          <w:rPr>
            <w:rStyle w:val="a3"/>
            <w:color w:val="0000CC"/>
            <w:sz w:val="24"/>
            <w:szCs w:val="24"/>
          </w:rPr>
          <w:t>Мониторинг развивающей предметно-пространственной среды групп и образовательного пространства учреждения»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0" w:tooltip=" скачать  документ " w:history="1">
        <w:r>
          <w:rPr>
            <w:rStyle w:val="a3"/>
            <w:color w:val="0000CC"/>
            <w:sz w:val="24"/>
            <w:szCs w:val="24"/>
          </w:rPr>
          <w:t xml:space="preserve">Паспорт кабинета </w:t>
        </w:r>
        <w:proofErr w:type="spellStart"/>
        <w:r>
          <w:rPr>
            <w:rStyle w:val="a3"/>
            <w:color w:val="0000CC"/>
            <w:sz w:val="24"/>
            <w:szCs w:val="24"/>
          </w:rPr>
          <w:t>изодеятельности</w:t>
        </w:r>
        <w:proofErr w:type="spellEnd"/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1" w:tooltip=" скачать  документ " w:history="1">
        <w:r>
          <w:rPr>
            <w:rStyle w:val="a3"/>
            <w:color w:val="0000CC"/>
            <w:sz w:val="24"/>
            <w:szCs w:val="24"/>
          </w:rPr>
          <w:t>Программа внутриорганизационного обучения педагогических работников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2" w:tooltip=" скачать  документ " w:history="1">
        <w:r>
          <w:rPr>
            <w:rStyle w:val="a3"/>
            <w:color w:val="0000CC"/>
            <w:sz w:val="24"/>
            <w:szCs w:val="24"/>
          </w:rPr>
          <w:t>Паспорт развивающей предметно- пространственной среды физкультурного зала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53" w:tooltip=" скачать  документ " w:history="1">
        <w:r>
          <w:rPr>
            <w:rStyle w:val="a3"/>
            <w:color w:val="0000CC"/>
            <w:sz w:val="24"/>
            <w:szCs w:val="24"/>
          </w:rPr>
          <w:t>Освоение программ дошкольного образования (ООП, АОП) 2022-2023 учебный год</w:t>
        </w:r>
      </w:hyperlink>
    </w:p>
    <w:p w:rsidR="00434FEE" w:rsidRDefault="00434FEE" w:rsidP="00434FEE">
      <w:pPr>
        <w:numPr>
          <w:ilvl w:val="0"/>
          <w:numId w:val="4"/>
        </w:numPr>
        <w:shd w:val="clear" w:color="auto" w:fill="FFFFFF"/>
        <w:spacing w:after="0" w:line="240" w:lineRule="auto"/>
        <w:ind w:left="113" w:firstLine="313"/>
        <w:rPr>
          <w:rFonts w:ascii="Times New Roman" w:hAnsi="Times New Roman" w:cs="Times New Roman"/>
          <w:color w:val="000000"/>
          <w:sz w:val="24"/>
          <w:szCs w:val="24"/>
        </w:rPr>
      </w:pPr>
      <w:hyperlink r:id="rId54" w:tooltip=" скачать  документ " w:history="1">
        <w:r>
          <w:rPr>
            <w:rStyle w:val="a3"/>
            <w:color w:val="0000CC"/>
            <w:sz w:val="24"/>
            <w:szCs w:val="24"/>
          </w:rPr>
          <w:t>Показатели взаимодействия с родителями</w:t>
        </w:r>
      </w:hyperlink>
    </w:p>
    <w:p w:rsidR="00434FEE" w:rsidRDefault="00434FEE" w:rsidP="00434FEE">
      <w:pPr>
        <w:spacing w:after="0" w:line="240" w:lineRule="auto"/>
        <w:ind w:left="113" w:firstLine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 учреждении функционирует система внутренней оценки качества образования, выстроена четкая система методического контроля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результативности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целом. </w:t>
      </w:r>
    </w:p>
    <w:p w:rsidR="00434FEE" w:rsidRDefault="00434FEE" w:rsidP="00434FEE">
      <w:pPr>
        <w:spacing w:after="0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34FEE" w:rsidRDefault="00434FEE" w:rsidP="00434FEE">
      <w:pPr>
        <w:spacing w:after="0" w:line="2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ОБЩИЕ ВЫВОДЫ</w:t>
      </w:r>
    </w:p>
    <w:p w:rsidR="00434FEE" w:rsidRDefault="00434FEE" w:rsidP="00434FEE">
      <w:pPr>
        <w:spacing w:after="0" w:line="26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вышеизложенного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дошкольном образовательном учреждении «Детский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2» созданы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 для:</w:t>
      </w:r>
    </w:p>
    <w:p w:rsidR="00434FEE" w:rsidRDefault="00434FEE" w:rsidP="00434FEE">
      <w:pPr>
        <w:pStyle w:val="af0"/>
        <w:widowControl w:val="0"/>
        <w:tabs>
          <w:tab w:val="left" w:pos="1187"/>
        </w:tabs>
        <w:autoSpaceDE w:val="0"/>
        <w:autoSpaceDN w:val="0"/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сохранения,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укрепления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психического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детей;</w:t>
      </w:r>
    </w:p>
    <w:p w:rsidR="00434FEE" w:rsidRDefault="00434FEE" w:rsidP="00434FEE">
      <w:pPr>
        <w:pStyle w:val="af0"/>
        <w:widowControl w:val="0"/>
        <w:tabs>
          <w:tab w:val="left" w:pos="1182"/>
        </w:tabs>
        <w:autoSpaceDE w:val="0"/>
        <w:autoSpaceDN w:val="0"/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полноценного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воспитанника;</w:t>
      </w:r>
    </w:p>
    <w:p w:rsidR="00434FEE" w:rsidRDefault="00434FEE" w:rsidP="00434FEE">
      <w:pPr>
        <w:widowControl w:val="0"/>
        <w:tabs>
          <w:tab w:val="left" w:pos="1189"/>
          <w:tab w:val="left" w:pos="2625"/>
          <w:tab w:val="left" w:pos="4201"/>
          <w:tab w:val="left" w:pos="4584"/>
          <w:tab w:val="left" w:pos="6536"/>
          <w:tab w:val="left" w:pos="8803"/>
        </w:tabs>
        <w:autoSpaceDE w:val="0"/>
        <w:autoSpaceDN w:val="0"/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получения доступного</w:t>
      </w:r>
      <w:r>
        <w:rPr>
          <w:rFonts w:ascii="Times New Roman" w:hAnsi="Times New Roman" w:cs="Times New Roman"/>
          <w:sz w:val="24"/>
          <w:szCs w:val="24"/>
        </w:rPr>
        <w:tab/>
        <w:t>и качественного</w:t>
      </w:r>
      <w:r>
        <w:rPr>
          <w:rFonts w:ascii="Times New Roman" w:hAnsi="Times New Roman" w:cs="Times New Roman"/>
          <w:sz w:val="24"/>
          <w:szCs w:val="24"/>
        </w:rPr>
        <w:tab/>
        <w:t>дополнительного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воспитанниками;</w:t>
      </w:r>
    </w:p>
    <w:p w:rsidR="00434FEE" w:rsidRDefault="00434FEE" w:rsidP="00434FEE">
      <w:pPr>
        <w:widowControl w:val="0"/>
        <w:tabs>
          <w:tab w:val="left" w:pos="1189"/>
          <w:tab w:val="left" w:pos="3308"/>
          <w:tab w:val="left" w:pos="4865"/>
          <w:tab w:val="left" w:pos="6886"/>
          <w:tab w:val="left" w:pos="8085"/>
          <w:tab w:val="left" w:pos="9529"/>
        </w:tabs>
        <w:autoSpaceDE w:val="0"/>
        <w:autoSpaceDN w:val="0"/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формирования ключевых компетенций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будут 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успешному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школе;</w:t>
      </w:r>
    </w:p>
    <w:p w:rsidR="00434FEE" w:rsidRDefault="00434FEE" w:rsidP="00434FEE">
      <w:pPr>
        <w:widowControl w:val="0"/>
        <w:tabs>
          <w:tab w:val="left" w:pos="1182"/>
        </w:tabs>
        <w:autoSpaceDE w:val="0"/>
        <w:autoSpaceDN w:val="0"/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индивидуального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педагогического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сопровождения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воспитанника;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участвовать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процессе;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инновационной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34FEE" w:rsidRDefault="00434FEE" w:rsidP="00434FEE">
      <w:pPr>
        <w:pStyle w:val="af0"/>
        <w:widowControl w:val="0"/>
        <w:tabs>
          <w:tab w:val="left" w:pos="1182"/>
        </w:tabs>
        <w:autoSpaceDE w:val="0"/>
        <w:autoSpaceDN w:val="0"/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мастерства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педагогов;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технологий;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сотрудничества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системами;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обновления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434FEE" w:rsidRDefault="00434FEE" w:rsidP="00434FEE">
      <w:pPr>
        <w:pStyle w:val="af0"/>
        <w:widowControl w:val="0"/>
        <w:tabs>
          <w:tab w:val="left" w:pos="567"/>
        </w:tabs>
        <w:autoSpaceDE w:val="0"/>
        <w:autoSpaceDN w:val="0"/>
        <w:spacing w:after="0" w:line="268" w:lineRule="auto"/>
        <w:ind w:left="0"/>
        <w:rPr>
          <w:rFonts w:ascii="Times New Roman" w:hAnsi="Times New Roman" w:cs="Times New Roman"/>
          <w:spacing w:val="-6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Выявлены перспективы развития учреждения в 2024 году:</w:t>
      </w:r>
      <w:r>
        <w:rPr>
          <w:rFonts w:ascii="Times New Roman" w:hAnsi="Times New Roman" w:cs="Times New Roman"/>
          <w:spacing w:val="-62"/>
          <w:sz w:val="24"/>
          <w:szCs w:val="24"/>
        </w:rPr>
        <w:t xml:space="preserve">       </w:t>
      </w:r>
    </w:p>
    <w:p w:rsidR="00434FEE" w:rsidRDefault="00434FEE" w:rsidP="00434FEE">
      <w:pPr>
        <w:pStyle w:val="af0"/>
        <w:widowControl w:val="0"/>
        <w:tabs>
          <w:tab w:val="left" w:pos="1189"/>
        </w:tabs>
        <w:autoSpaceDE w:val="0"/>
        <w:autoSpaceDN w:val="0"/>
        <w:spacing w:after="0" w:line="26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Дальнейшая реализация мер 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укреплению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мотивационной работы по </w:t>
      </w:r>
      <w:r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знаний о здоровом образе жизни и профилактике болезней.</w:t>
      </w:r>
    </w:p>
    <w:p w:rsidR="00434FEE" w:rsidRDefault="00434FEE" w:rsidP="00434FEE">
      <w:pPr>
        <w:widowControl w:val="0"/>
        <w:tabs>
          <w:tab w:val="left" w:pos="1134"/>
        </w:tabs>
        <w:autoSpaceDE w:val="0"/>
        <w:autoSpaceDN w:val="0"/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Развитие образовательного пространства, в том числе – цифрового; материальной базы учреждения.</w:t>
      </w:r>
    </w:p>
    <w:p w:rsidR="00434FEE" w:rsidRDefault="00434FEE" w:rsidP="00434FEE">
      <w:pPr>
        <w:widowControl w:val="0"/>
        <w:tabs>
          <w:tab w:val="left" w:pos="1134"/>
        </w:tabs>
        <w:autoSpaceDE w:val="0"/>
        <w:autoSpaceDN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Повышение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 компетенций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профессиональным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стандартом, требованиями Федеральной образовательной программы.</w:t>
      </w: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434FEE" w:rsidRDefault="00434FEE" w:rsidP="00434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ДЕЯТЕЛЬНОСТИ МУНИЦИПАЛЬНОГО ДОШКОЛЬНОГО ОБРАЗОВАТЕЛЬНОГО УЧРЕЖДЕНИЯ «ДЕТСКИЙ САД № 2», </w:t>
      </w:r>
    </w:p>
    <w:p w:rsidR="00434FEE" w:rsidRDefault="00434FEE" w:rsidP="00434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ПОДЛЕЖАЩИЕ САМООБСЛЕДОВАНИЮ ЗА 2023 ГОД</w:t>
      </w:r>
    </w:p>
    <w:tbl>
      <w:tblPr>
        <w:tblStyle w:val="af1"/>
        <w:tblW w:w="9571" w:type="dxa"/>
        <w:tblInd w:w="0" w:type="dxa"/>
        <w:tblLook w:val="04A0" w:firstRow="1" w:lastRow="0" w:firstColumn="1" w:lastColumn="0" w:noHBand="0" w:noVBand="1"/>
      </w:tblPr>
      <w:tblGrid>
        <w:gridCol w:w="954"/>
        <w:gridCol w:w="5987"/>
        <w:gridCol w:w="2630"/>
      </w:tblGrid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(12 часов)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312 человек 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человек</w:t>
            </w:r>
          </w:p>
        </w:tc>
      </w:tr>
      <w:tr w:rsidR="00434FEE" w:rsidTr="00434FEE">
        <w:trPr>
          <w:trHeight w:val="71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от 3 до 8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  человек</w:t>
            </w:r>
          </w:p>
        </w:tc>
      </w:tr>
      <w:tr w:rsidR="00434FEE" w:rsidTr="00434FEE">
        <w:trPr>
          <w:trHeight w:val="14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человек/ 100%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312 человек/ 100 %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0/0%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0/0%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человек/ 15,4 %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человек/ 15,4 %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 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дней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человек/78%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человек/78% 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человек/22 %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человек/22 %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человек/78 %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человек/ 34%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человек/ 44 %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человек/50%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человек/25 %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человек/25 %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человек/19 %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человек/12,5%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человек/91%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человек/50 %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32человек/312человек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-дефектолога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4FEE" w:rsidTr="00434FE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EE" w:rsidRDefault="0043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:rsidR="00434FEE" w:rsidRDefault="00434FEE" w:rsidP="00434FEE">
      <w:pPr>
        <w:spacing w:after="2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FEE" w:rsidRDefault="00434FEE" w:rsidP="00434FEE">
      <w:pPr>
        <w:spacing w:after="26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Заведующий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Е.В.Смирнова</w:t>
      </w:r>
      <w:proofErr w:type="spellEnd"/>
    </w:p>
    <w:p w:rsidR="00AB3D17" w:rsidRDefault="00AB3D17"/>
    <w:sectPr w:rsidR="00AB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408F3"/>
    <w:multiLevelType w:val="multilevel"/>
    <w:tmpl w:val="109ED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3ED0E49"/>
    <w:multiLevelType w:val="hybridMultilevel"/>
    <w:tmpl w:val="93383BD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73292"/>
    <w:multiLevelType w:val="multilevel"/>
    <w:tmpl w:val="A78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16D29"/>
    <w:multiLevelType w:val="multilevel"/>
    <w:tmpl w:val="25AC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7D"/>
    <w:rsid w:val="00434FEE"/>
    <w:rsid w:val="00AB3D17"/>
    <w:rsid w:val="00D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38B74-A7B6-4E22-9F9F-0451D270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E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34FEE"/>
    <w:pPr>
      <w:widowControl w:val="0"/>
      <w:autoSpaceDE w:val="0"/>
      <w:autoSpaceDN w:val="0"/>
      <w:spacing w:after="0" w:line="240" w:lineRule="auto"/>
      <w:ind w:left="104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4FEE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34FE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4FE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3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3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4FEE"/>
  </w:style>
  <w:style w:type="paragraph" w:styleId="a8">
    <w:name w:val="footer"/>
    <w:basedOn w:val="a"/>
    <w:link w:val="a9"/>
    <w:uiPriority w:val="99"/>
    <w:semiHidden/>
    <w:unhideWhenUsed/>
    <w:rsid w:val="0043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FEE"/>
  </w:style>
  <w:style w:type="paragraph" w:styleId="aa">
    <w:name w:val="Body Text"/>
    <w:basedOn w:val="a"/>
    <w:link w:val="ab"/>
    <w:uiPriority w:val="1"/>
    <w:unhideWhenUsed/>
    <w:qFormat/>
    <w:rsid w:val="00434FEE"/>
    <w:pPr>
      <w:widowControl w:val="0"/>
      <w:autoSpaceDE w:val="0"/>
      <w:autoSpaceDN w:val="0"/>
      <w:spacing w:after="0" w:line="240" w:lineRule="auto"/>
      <w:ind w:left="480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434FEE"/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434F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34FEE"/>
  </w:style>
  <w:style w:type="paragraph" w:styleId="ae">
    <w:name w:val="Balloon Text"/>
    <w:basedOn w:val="a"/>
    <w:link w:val="af"/>
    <w:uiPriority w:val="99"/>
    <w:semiHidden/>
    <w:unhideWhenUsed/>
    <w:rsid w:val="0043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34FE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434FEE"/>
    <w:pPr>
      <w:ind w:left="720"/>
      <w:contextualSpacing/>
    </w:pPr>
  </w:style>
  <w:style w:type="paragraph" w:customStyle="1" w:styleId="11">
    <w:name w:val="Обычный1"/>
    <w:uiPriority w:val="99"/>
    <w:rsid w:val="00434FEE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ConsPlusNormal">
    <w:name w:val="ConsPlusNormal"/>
    <w:uiPriority w:val="99"/>
    <w:rsid w:val="00434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34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34FEE"/>
  </w:style>
  <w:style w:type="table" w:styleId="af1">
    <w:name w:val="Table Grid"/>
    <w:basedOn w:val="a1"/>
    <w:uiPriority w:val="59"/>
    <w:rsid w:val="0043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image" Target="media/image4.png"/><Relationship Id="rId26" Type="http://schemas.openxmlformats.org/officeDocument/2006/relationships/hyperlink" Target="https://mdou2.edu.yar.ru/skani_dokumentov/polozhenie_ob_upravlyayushchem_sovete_mdou_detskiy_sad_n_2.pdf" TargetMode="External"/><Relationship Id="rId39" Type="http://schemas.openxmlformats.org/officeDocument/2006/relationships/hyperlink" Target="https://mdou2.edu.yar.ru/skani_dokumentov/prikaz_ob_utverzhdenii_lokalnih_normativnih_aktov_vsoko_mdou_detskiy_sad_n2.pdf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vk.com/wall-191957053?q=%D1%87%D0%B8%D0%BF&amp;w=wall-191957053_1700" TargetMode="External"/><Relationship Id="rId42" Type="http://schemas.openxmlformats.org/officeDocument/2006/relationships/hyperlink" Target="https://mdou2.edu.yar.ru/skani_dokumentov/instrumentariy_vsoko.pdf" TargetMode="External"/><Relationship Id="rId47" Type="http://schemas.openxmlformats.org/officeDocument/2006/relationships/hyperlink" Target="https://mdou2.edu.yar.ru/skani_dokumentov/pasport_rpps_gruppi_1-3_goda.docx" TargetMode="External"/><Relationship Id="rId50" Type="http://schemas.openxmlformats.org/officeDocument/2006/relationships/hyperlink" Target="https://mdou2.edu.yar.ru/skani_dokumentov/pasport_izostudii.docx" TargetMode="External"/><Relationship Id="rId55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3.png"/><Relationship Id="rId25" Type="http://schemas.openxmlformats.org/officeDocument/2006/relationships/hyperlink" Target="https://mdou2.edu.yar.ru/skani_dokumentov/polozhenie_ob_obshchem_sobranii_rabotnikov_mdou_detskiy_sad_n2.pdf" TargetMode="External"/><Relationship Id="rId33" Type="http://schemas.openxmlformats.org/officeDocument/2006/relationships/hyperlink" Target="https://vk.com/club191957053?w=wall-191957053_1686" TargetMode="External"/><Relationship Id="rId38" Type="http://schemas.openxmlformats.org/officeDocument/2006/relationships/image" Target="media/image9.png"/><Relationship Id="rId46" Type="http://schemas.openxmlformats.org/officeDocument/2006/relationships/hyperlink" Target="https://mdou2.edu.yar.ru/informatsiya-po-attestatsii-i-pov_-kv_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https://pandia.ru/text/category/koll/" TargetMode="External"/><Relationship Id="rId41" Type="http://schemas.openxmlformats.org/officeDocument/2006/relationships/hyperlink" Target="https://mdou2.edu.yar.ru/skani_dokumentov/programma_vnutrennego_monitoringa_mdou__1_.pdf" TargetMode="External"/><Relationship Id="rId54" Type="http://schemas.openxmlformats.org/officeDocument/2006/relationships/hyperlink" Target="https://mdou2.edu.yar.ru/pokazateli_vzaimodeystviya_sroditelyami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dou2.edu.yar.ru/" TargetMode="External"/><Relationship Id="rId11" Type="http://schemas.openxmlformats.org/officeDocument/2006/relationships/chart" Target="charts/chart5.xml"/><Relationship Id="rId24" Type="http://schemas.openxmlformats.org/officeDocument/2006/relationships/hyperlink" Target="https://mdou2.edu.yar.ru/skani_dokumentov/polozhenie_o_pedagogicheskom_sovete_obrazovatelnogo_uchrezhdeniya.pdf" TargetMode="External"/><Relationship Id="rId32" Type="http://schemas.openxmlformats.org/officeDocument/2006/relationships/chart" Target="charts/chart10.xml"/><Relationship Id="rId37" Type="http://schemas.openxmlformats.org/officeDocument/2006/relationships/hyperlink" Target="https://mdou2.edu.yar.ru/nashi_dostizheniya.html" TargetMode="External"/><Relationship Id="rId40" Type="http://schemas.openxmlformats.org/officeDocument/2006/relationships/hyperlink" Target="https://mdou2.edu.yar.ru/skani_dokumentov/polozhenie_o_vnutrenney_sisteme_otsenki_kachestva_obrazovaniya_v_mdou_detskiy_sad_n2.pdf" TargetMode="External"/><Relationship Id="rId45" Type="http://schemas.openxmlformats.org/officeDocument/2006/relationships/hyperlink" Target="https://mdou2.edu.yar.ru/skani_dokumentov/anketa_dlya_roditeley.pdf" TargetMode="External"/><Relationship Id="rId53" Type="http://schemas.openxmlformats.org/officeDocument/2006/relationships/hyperlink" Target="https://mdou2.edu.yar.ru/monitoring_osvoeniya_oop_svodniy_2023.docx" TargetMode="External"/><Relationship Id="rId5" Type="http://schemas.openxmlformats.org/officeDocument/2006/relationships/hyperlink" Target="mailto:yardou2@yandex.ru" TargetMode="External"/><Relationship Id="rId15" Type="http://schemas.openxmlformats.org/officeDocument/2006/relationships/image" Target="media/image1.png"/><Relationship Id="rId23" Type="http://schemas.openxmlformats.org/officeDocument/2006/relationships/chart" Target="charts/chart9.xml"/><Relationship Id="rId28" Type="http://schemas.openxmlformats.org/officeDocument/2006/relationships/hyperlink" Target="https://mdou2.edu.yar.ru/svedeniya_ob_obrazovatelnoy_organizatsii/polozhenie_o_profsoyuze.pdf" TargetMode="External"/><Relationship Id="rId36" Type="http://schemas.openxmlformats.org/officeDocument/2006/relationships/hyperlink" Target="https://vk.com/club191957053?w=wall-191957053_1749" TargetMode="External"/><Relationship Id="rId49" Type="http://schemas.openxmlformats.org/officeDocument/2006/relationships/hyperlink" Target="https://mdou2.edu.yar.ru/monitoring_obrazovatelnogo_prostranstva_dou.docx" TargetMode="External"/><Relationship Id="rId10" Type="http://schemas.openxmlformats.org/officeDocument/2006/relationships/chart" Target="charts/chart4.xml"/><Relationship Id="rId19" Type="http://schemas.openxmlformats.org/officeDocument/2006/relationships/image" Target="media/image5.png"/><Relationship Id="rId31" Type="http://schemas.openxmlformats.org/officeDocument/2006/relationships/hyperlink" Target="https://mdou2.edu.yar.ru/aop-1-803.pdf" TargetMode="External"/><Relationship Id="rId44" Type="http://schemas.openxmlformats.org/officeDocument/2006/relationships/hyperlink" Target="https://mdou2.edu.yar.ru/skani_dokumentov/anketa_udovletvorennosti_roditeley__zakonnih_predstaviteley_.pdf" TargetMode="External"/><Relationship Id="rId52" Type="http://schemas.openxmlformats.org/officeDocument/2006/relationships/hyperlink" Target="https://mdou2.edu.yar.ru/skani_dokumentov/rpps_fizkulturniy_zal.docx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image" Target="media/image8.png"/><Relationship Id="rId27" Type="http://schemas.openxmlformats.org/officeDocument/2006/relationships/hyperlink" Target="https://mdou2.edu.yar.ru/skani_dokumentov/polozhenie_o_roditelskom_komitete.PDF" TargetMode="External"/><Relationship Id="rId30" Type="http://schemas.openxmlformats.org/officeDocument/2006/relationships/hyperlink" Target="https://mdou2.edu.yar.ru/doroga.PDF" TargetMode="External"/><Relationship Id="rId35" Type="http://schemas.openxmlformats.org/officeDocument/2006/relationships/hyperlink" Target="https://vk.com/club191957053?w=wall-191957053_1752" TargetMode="External"/><Relationship Id="rId43" Type="http://schemas.openxmlformats.org/officeDocument/2006/relationships/hyperlink" Target="https://mdou2.edu.yar.ru/skani_dokumentov/tsiklogramma_provedeniya_protsedur_otsenki_kachestva__1_.pdf" TargetMode="External"/><Relationship Id="rId48" Type="http://schemas.openxmlformats.org/officeDocument/2006/relationships/hyperlink" Target="https://mdou2.edu.yar.ru/skani_dokumentov/pasport_rpps_gruppi_3-7_let.docx" TargetMode="External"/><Relationship Id="rId56" Type="http://schemas.openxmlformats.org/officeDocument/2006/relationships/theme" Target="theme/theme1.xml"/><Relationship Id="rId8" Type="http://schemas.openxmlformats.org/officeDocument/2006/relationships/chart" Target="charts/chart2.xml"/><Relationship Id="rId51" Type="http://schemas.openxmlformats.org/officeDocument/2006/relationships/hyperlink" Target="https://mdou2.edu.yar.ru/skani_dokumentov/programma_vnutriorganizatsionnogo_obucheniya_pedagogicheskih_rabotnikov.pdf" TargetMode="Externa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3-24+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3-24+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3-24+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3-24+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3-24+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3-24+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3-24+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9\Documents\&#1075;&#1088;&#1091;&#1087;&#1087;&#1099;%20&#1089;&#1087;&#1080;&#1089;&#1082;&#1080;\&#1075;&#1088;&#1091;&#1087;&#1087;&#1099;%2023-24+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9\Documents\&#1044;&#1054;&#1055;%20&#1054;&#1041;&#1056;&#1040;&#1047;&#1054;&#1042;&#1040;&#1053;&#1048;&#1045;\&#1044;&#1054;&#1055;%20&#1086;&#1073;&#1088;&#1072;&#1079;&#1086;&#1074;&#1072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892440629578066"/>
          <c:y val="0.27297628801120732"/>
          <c:w val="0.77214126448121423"/>
          <c:h val="0.54938584633719945"/>
        </c:manualLayout>
      </c:layout>
      <c:pie3DChart>
        <c:varyColors val="1"/>
        <c:ser>
          <c:idx val="0"/>
          <c:order val="0"/>
          <c:tx>
            <c:strRef>
              <c:f>'[группы 23-24+.xlsx]сводный_детский_сад'!$B$64:$B$67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домохозяйки</c:v>
                </c:pt>
                <c:pt idx="3">
                  <c:v>предприниматели</c:v>
                </c:pt>
              </c:strCache>
            </c:strRef>
          </c:tx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16786578478507949"/>
                  <c:y val="-9.167536935586980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937753354015865"/>
                  <c:y val="-4.2113494966604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23-24+.xlsx]сводный_детский_сад'!$B$64:$B$67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домохозяйки</c:v>
                </c:pt>
                <c:pt idx="3">
                  <c:v>предприниматели</c:v>
                </c:pt>
              </c:strCache>
            </c:strRef>
          </c:cat>
          <c:val>
            <c:numRef>
              <c:f>'[группы 23-24+.xlsx]сводный_детский_сад'!$C$64:$C$67</c:f>
              <c:numCache>
                <c:formatCode>0%</c:formatCode>
                <c:ptCount val="4"/>
                <c:pt idx="0">
                  <c:v>0.21402877697841727</c:v>
                </c:pt>
                <c:pt idx="1">
                  <c:v>0.60251798561151082</c:v>
                </c:pt>
                <c:pt idx="2">
                  <c:v>0.13309352517985612</c:v>
                </c:pt>
                <c:pt idx="3">
                  <c:v>9.8920863309352514E-2</c:v>
                </c:pt>
              </c:numCache>
            </c:numRef>
          </c:val>
          <c:extLst xmlns:c16r2="http://schemas.microsoft.com/office/drawing/2015/06/chart"/>
        </c:ser>
        <c:ser>
          <c:idx val="1"/>
          <c:order val="1"/>
          <c:tx>
            <c:strRef>
              <c:f>'[группы 23-24+.xlsx]сводный_детский_сад'!$B$65</c:f>
              <c:strCache>
                <c:ptCount val="1"/>
                <c:pt idx="0">
                  <c:v>служащие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rgbClr val="0070C0"/>
              </a:solidFill>
            </a:ln>
          </c:spPr>
          <c:cat>
            <c:strRef>
              <c:f>'[группы 23-24+.xlsx]сводный_детский_сад'!$B$64:$B$67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домохозяйки</c:v>
                </c:pt>
                <c:pt idx="3">
                  <c:v>предприниматели</c:v>
                </c:pt>
              </c:strCache>
            </c:strRef>
          </c:cat>
          <c:val>
            <c:numRef>
              <c:f>'[группы 23-24+.xlsx]сводный_детский_сад'!$C$64</c:f>
              <c:numCache>
                <c:formatCode>0%</c:formatCode>
                <c:ptCount val="1"/>
                <c:pt idx="0">
                  <c:v>0.21402877697841727</c:v>
                </c:pt>
              </c:numCache>
            </c:numRef>
          </c:val>
          <c:extLst xmlns:c16r2="http://schemas.microsoft.com/office/drawing/2015/06/chart"/>
        </c:ser>
        <c:ser>
          <c:idx val="2"/>
          <c:order val="2"/>
          <c:tx>
            <c:strRef>
              <c:f>'[группы 23-24+.xlsx]сводный_детский_сад'!$B$66</c:f>
              <c:strCache>
                <c:ptCount val="1"/>
                <c:pt idx="0">
                  <c:v>домохозяйки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cat>
            <c:strRef>
              <c:f>'[группы 23-24+.xlsx]сводный_детский_сад'!$B$64:$B$67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домохозяйки</c:v>
                </c:pt>
                <c:pt idx="3">
                  <c:v>предприниматели</c:v>
                </c:pt>
              </c:strCache>
            </c:strRef>
          </c:cat>
          <c:val>
            <c:numRef>
              <c:f>'[группы 23-24+.xlsx]сводный_детский_сад'!$C$66</c:f>
              <c:numCache>
                <c:formatCode>0%</c:formatCode>
                <c:ptCount val="1"/>
                <c:pt idx="0">
                  <c:v>0.13309352517985612</c:v>
                </c:pt>
              </c:numCache>
            </c:numRef>
          </c:val>
          <c:extLst xmlns:c16r2="http://schemas.microsoft.com/office/drawing/2015/06/chart"/>
        </c:ser>
        <c:ser>
          <c:idx val="3"/>
          <c:order val="3"/>
          <c:tx>
            <c:strRef>
              <c:f>'[группы 23-24+.xlsx]сводный_детский_сад'!$B$67</c:f>
              <c:strCache>
                <c:ptCount val="1"/>
                <c:pt idx="0">
                  <c:v>предприниматели</c:v>
                </c:pt>
              </c:strCache>
            </c:strRef>
          </c:tx>
          <c:cat>
            <c:strRef>
              <c:f>'[группы 23-24+.xlsx]сводный_детский_сад'!$B$64:$B$67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домохозяйки</c:v>
                </c:pt>
                <c:pt idx="3">
                  <c:v>предприниматели</c:v>
                </c:pt>
              </c:strCache>
            </c:strRef>
          </c:cat>
          <c:val>
            <c:numRef>
              <c:f>'[группы 23-24+.xlsx]сводный_детский_сад'!$C$67</c:f>
              <c:numCache>
                <c:formatCode>0%</c:formatCode>
                <c:ptCount val="1"/>
                <c:pt idx="0">
                  <c:v>9.8920863309352514E-2</c:v>
                </c:pt>
              </c:numCache>
            </c:numRef>
          </c:val>
          <c:extLst xmlns:c16r2="http://schemas.microsoft.com/office/drawing/2015/06/chart"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  <c:spPr>
        <a:noFill/>
        <a:ln w="50800" cap="rnd" cmpd="tri">
          <a:noFill/>
          <a:prstDash val="sysDash"/>
        </a:ln>
      </c:spPr>
    </c:plotArea>
    <c:legend>
      <c:legendPos val="b"/>
      <c:layout>
        <c:manualLayout>
          <c:xMode val="edge"/>
          <c:yMode val="edge"/>
          <c:x val="9.5179851898165316E-2"/>
          <c:y val="0.73268756499777155"/>
          <c:w val="0.85097317263134309"/>
          <c:h val="0.23714666321257069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 b="1" dirty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КВАЛИФИКАЦИОННЫЙ УРОВЕНЬ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КВАЛИФИКАЦИОННЫЙ УРОВЕНЬ ПЕДАГОГОВ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flat" dir="tl">
                  <a:rot lat="0" lon="0" rev="6360000"/>
                </a:lightRig>
              </a:scene3d>
              <a:sp3d/>
            </c:spPr>
          </c:dPt>
          <c:dPt>
            <c:idx val="1"/>
            <c:bubble3D val="0"/>
            <c:spPr>
              <a:solidFill>
                <a:srgbClr val="00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flat" dir="tl">
                  <a:rot lat="0" lon="0" rev="6360000"/>
                </a:lightRig>
              </a:scene3d>
              <a:sp3d/>
            </c:spPr>
          </c:dPt>
          <c:dPt>
            <c:idx val="2"/>
            <c:bubble3D val="0"/>
            <c:spPr>
              <a:solidFill>
                <a:srgbClr val="008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flat" dir="tl">
                  <a:rot lat="0" lon="0" rev="6360000"/>
                </a:lightRig>
              </a:scene3d>
              <a:sp3d/>
            </c:spPr>
          </c:dPt>
          <c:dPt>
            <c:idx val="3"/>
            <c:bubble3D val="0"/>
            <c:spPr>
              <a:solidFill>
                <a:srgbClr val="FFFF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flat" dir="tl">
                  <a:rot lat="0" lon="0" rev="6360000"/>
                </a:lightRig>
              </a:scene3d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</c:v>
                </c:pt>
                <c:pt idx="3">
                  <c:v>НЕ АТТ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</c:v>
                </c:pt>
                <c:pt idx="1">
                  <c:v>0.38</c:v>
                </c:pt>
                <c:pt idx="2">
                  <c:v>0.18</c:v>
                </c:pt>
                <c:pt idx="3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1">
            <a:lumMod val="40000"/>
            <a:lumOff val="60000"/>
          </a:schemeClr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822813805002059"/>
          <c:y val="0.84013829895395065"/>
          <c:w val="0.50354351967428457"/>
          <c:h val="0.13518858742215178"/>
        </c:manualLayout>
      </c:layout>
      <c:overlay val="0"/>
      <c:spPr>
        <a:solidFill>
          <a:schemeClr val="bg1">
            <a:lumMod val="95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46304927244377"/>
          <c:y val="0.27848376156558907"/>
          <c:w val="0.77841420985167553"/>
          <c:h val="0.49370507880458281"/>
        </c:manualLayout>
      </c:layout>
      <c:pie3DChart>
        <c:varyColors val="1"/>
        <c:ser>
          <c:idx val="0"/>
          <c:order val="0"/>
          <c:tx>
            <c:strRef>
              <c:f>'[группы 23-24+.xlsx]сводный_детский_сад'!$B$71:$B$74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свыше 3</c:v>
                </c:pt>
              </c:strCache>
            </c:strRef>
          </c:tx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0750813736795212"/>
                  <c:y val="3.0348081223666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0151542288410343"/>
                  <c:y val="-0.1369077833846984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267515508735421E-2"/>
                  <c:y val="-1.91382597038897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4411822607599047E-2"/>
                  <c:y val="-3.752492861262549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23-24+.xlsx]сводный_детский_сад'!$B$71:$B$74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свыше 3</c:v>
                </c:pt>
              </c:strCache>
            </c:strRef>
          </c:cat>
          <c:val>
            <c:numRef>
              <c:f>'[группы 23-24+.xlsx]сводный_детский_сад'!$C$71:$C$74</c:f>
              <c:numCache>
                <c:formatCode>0%</c:formatCode>
                <c:ptCount val="4"/>
                <c:pt idx="0">
                  <c:v>0.36633663366336633</c:v>
                </c:pt>
                <c:pt idx="1">
                  <c:v>0.48514851485148514</c:v>
                </c:pt>
                <c:pt idx="2">
                  <c:v>0.11551155115511551</c:v>
                </c:pt>
                <c:pt idx="3">
                  <c:v>3.3003300330033E-2</c:v>
                </c:pt>
              </c:numCache>
            </c:numRef>
          </c:val>
          <c:extLst xmlns:c16r2="http://schemas.microsoft.com/office/drawing/2015/06/chart"/>
        </c:ser>
        <c:ser>
          <c:idx val="1"/>
          <c:order val="1"/>
          <c:tx>
            <c:strRef>
              <c:f>'[группы 23-24+.xlsx]сводный_детский_сад'!$B$72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rgbClr val="0070C0"/>
              </a:solidFill>
            </a:ln>
          </c:spPr>
          <c:cat>
            <c:strRef>
              <c:f>'[группы 23-24+.xlsx]сводный_детский_сад'!$B$71:$B$74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свыше 3</c:v>
                </c:pt>
              </c:strCache>
            </c:strRef>
          </c:cat>
          <c:val>
            <c:numRef>
              <c:f>'[группы 23-24+.xlsx]сводный_детский_сад'!$C$71</c:f>
              <c:numCache>
                <c:formatCode>0%</c:formatCode>
                <c:ptCount val="1"/>
                <c:pt idx="0">
                  <c:v>0.36633663366336633</c:v>
                </c:pt>
              </c:numCache>
            </c:numRef>
          </c:val>
          <c:extLst xmlns:c16r2="http://schemas.microsoft.com/office/drawing/2015/06/chart"/>
        </c:ser>
        <c:ser>
          <c:idx val="2"/>
          <c:order val="2"/>
          <c:tx>
            <c:strRef>
              <c:f>'[группы 23-24+.xlsx]сводный_детский_сад'!$B$73</c:f>
              <c:strCache>
                <c:ptCount val="1"/>
                <c:pt idx="0">
                  <c:v>3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cat>
            <c:strRef>
              <c:f>'[группы 23-24+.xlsx]сводный_детский_сад'!$B$71:$B$74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свыше 3</c:v>
                </c:pt>
              </c:strCache>
            </c:strRef>
          </c:cat>
          <c:val>
            <c:numRef>
              <c:f>'[группы 23-24+.xlsx]сводный_детский_сад'!$C$73</c:f>
              <c:numCache>
                <c:formatCode>0%</c:formatCode>
                <c:ptCount val="1"/>
                <c:pt idx="0">
                  <c:v>0.11551155115511551</c:v>
                </c:pt>
              </c:numCache>
            </c:numRef>
          </c:val>
          <c:extLst xmlns:c16r2="http://schemas.microsoft.com/office/drawing/2015/06/chart"/>
        </c:ser>
        <c:ser>
          <c:idx val="3"/>
          <c:order val="3"/>
          <c:tx>
            <c:strRef>
              <c:f>'[группы 23-24+.xlsx]сводный_детский_сад'!$B$74</c:f>
              <c:strCache>
                <c:ptCount val="1"/>
                <c:pt idx="0">
                  <c:v>свыше 3</c:v>
                </c:pt>
              </c:strCache>
            </c:strRef>
          </c:tx>
          <c:cat>
            <c:strRef>
              <c:f>'[группы 23-24+.xlsx]сводный_детский_сад'!$B$71:$B$74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свыше 3</c:v>
                </c:pt>
              </c:strCache>
            </c:strRef>
          </c:cat>
          <c:val>
            <c:numRef>
              <c:f>'[группы 23-24+.xlsx]сводный_детский_сад'!$C$74</c:f>
              <c:numCache>
                <c:formatCode>0%</c:formatCode>
                <c:ptCount val="1"/>
                <c:pt idx="0">
                  <c:v>3.3003300330033E-2</c:v>
                </c:pt>
              </c:numCache>
            </c:numRef>
          </c:val>
          <c:extLst xmlns:c16r2="http://schemas.microsoft.com/office/drawing/2015/06/chart"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  <c:spPr>
        <a:noFill/>
        <a:ln w="50800" cap="rnd" cmpd="tri">
          <a:noFill/>
          <a:prstDash val="sysDash"/>
        </a:ln>
      </c:spPr>
    </c:plotArea>
    <c:legend>
      <c:legendPos val="b"/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3968430060988"/>
          <c:y val="0.21370278297310435"/>
          <c:w val="0.77214126448121478"/>
          <c:h val="0.5493858463372"/>
        </c:manualLayout>
      </c:layout>
      <c:pie3DChart>
        <c:varyColors val="1"/>
        <c:ser>
          <c:idx val="0"/>
          <c:order val="0"/>
          <c:tx>
            <c:strRef>
              <c:f>'[группы 23-24+.xlsx]сводный_детский_сад'!$B$60:$B$63</c:f>
              <c:strCache>
                <c:ptCount val="4"/>
                <c:pt idx="0">
                  <c:v>высшее</c:v>
                </c:pt>
                <c:pt idx="1">
                  <c:v>неполное высшее</c:v>
                </c:pt>
                <c:pt idx="2">
                  <c:v>Среднее - специальное</c:v>
                </c:pt>
                <c:pt idx="3">
                  <c:v>среднее</c:v>
                </c:pt>
              </c:strCache>
            </c:strRef>
          </c:tx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22764499587106665"/>
                  <c:y val="-9.257149212888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968665741927036E-2"/>
                  <c:y val="-2.8825393860008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23-24+.xlsx]сводный_детский_сад'!$B$60:$B$63</c:f>
              <c:strCache>
                <c:ptCount val="4"/>
                <c:pt idx="0">
                  <c:v>высшее</c:v>
                </c:pt>
                <c:pt idx="1">
                  <c:v>неполное высшее</c:v>
                </c:pt>
                <c:pt idx="2">
                  <c:v>Среднее - 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'[группы 23-24+.xlsx]сводный_детский_сад'!$C$60:$C$63</c:f>
              <c:numCache>
                <c:formatCode>0%</c:formatCode>
                <c:ptCount val="4"/>
                <c:pt idx="0">
                  <c:v>0.62410071942446044</c:v>
                </c:pt>
                <c:pt idx="1">
                  <c:v>5.2158273381294966E-2</c:v>
                </c:pt>
                <c:pt idx="2">
                  <c:v>0.29676258992805754</c:v>
                </c:pt>
                <c:pt idx="3">
                  <c:v>7.5539568345323743E-2</c:v>
                </c:pt>
              </c:numCache>
            </c:numRef>
          </c:val>
          <c:extLst xmlns:c16r2="http://schemas.microsoft.com/office/drawing/2015/06/chart"/>
        </c:ser>
        <c:ser>
          <c:idx val="1"/>
          <c:order val="1"/>
          <c:tx>
            <c:strRef>
              <c:f>'[группы 23-24+.xlsx]сводный_детский_сад'!$B$65</c:f>
              <c:strCache>
                <c:ptCount val="1"/>
                <c:pt idx="0">
                  <c:v>служащие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rgbClr val="0070C0"/>
              </a:solidFill>
            </a:ln>
          </c:spPr>
          <c:cat>
            <c:strRef>
              <c:f>'[группы 23-24+.xlsx]сводный_детский_сад'!$B$60:$B$63</c:f>
              <c:strCache>
                <c:ptCount val="4"/>
                <c:pt idx="0">
                  <c:v>высшее</c:v>
                </c:pt>
                <c:pt idx="1">
                  <c:v>неполное высшее</c:v>
                </c:pt>
                <c:pt idx="2">
                  <c:v>Среднее - 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'[группы 23-24+.xlsx]сводный_детский_сад'!$C$64</c:f>
              <c:numCache>
                <c:formatCode>0%</c:formatCode>
                <c:ptCount val="1"/>
                <c:pt idx="0">
                  <c:v>0.21402877697841727</c:v>
                </c:pt>
              </c:numCache>
            </c:numRef>
          </c:val>
          <c:extLst xmlns:c16r2="http://schemas.microsoft.com/office/drawing/2015/06/chart"/>
        </c:ser>
        <c:ser>
          <c:idx val="2"/>
          <c:order val="2"/>
          <c:tx>
            <c:strRef>
              <c:f>'[группы 23-24+.xlsx]сводный_детский_сад'!$B$66</c:f>
              <c:strCache>
                <c:ptCount val="1"/>
                <c:pt idx="0">
                  <c:v>домохозяйки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cat>
            <c:strRef>
              <c:f>'[группы 23-24+.xlsx]сводный_детский_сад'!$B$60:$B$63</c:f>
              <c:strCache>
                <c:ptCount val="4"/>
                <c:pt idx="0">
                  <c:v>высшее</c:v>
                </c:pt>
                <c:pt idx="1">
                  <c:v>неполное высшее</c:v>
                </c:pt>
                <c:pt idx="2">
                  <c:v>Среднее - 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'[группы 23-24+.xlsx]сводный_детский_сад'!$C$66</c:f>
              <c:numCache>
                <c:formatCode>0%</c:formatCode>
                <c:ptCount val="1"/>
                <c:pt idx="0">
                  <c:v>0.13309352517985612</c:v>
                </c:pt>
              </c:numCache>
            </c:numRef>
          </c:val>
          <c:extLst xmlns:c16r2="http://schemas.microsoft.com/office/drawing/2015/06/chart"/>
        </c:ser>
        <c:ser>
          <c:idx val="3"/>
          <c:order val="3"/>
          <c:tx>
            <c:strRef>
              <c:f>'[группы 23-24+.xlsx]сводный_детский_сад'!$B$67</c:f>
              <c:strCache>
                <c:ptCount val="1"/>
                <c:pt idx="0">
                  <c:v>предприниматели</c:v>
                </c:pt>
              </c:strCache>
            </c:strRef>
          </c:tx>
          <c:cat>
            <c:strRef>
              <c:f>'[группы 23-24+.xlsx]сводный_детский_сад'!$B$60:$B$63</c:f>
              <c:strCache>
                <c:ptCount val="4"/>
                <c:pt idx="0">
                  <c:v>высшее</c:v>
                </c:pt>
                <c:pt idx="1">
                  <c:v>неполное высшее</c:v>
                </c:pt>
                <c:pt idx="2">
                  <c:v>Среднее - специальное</c:v>
                </c:pt>
                <c:pt idx="3">
                  <c:v>среднее</c:v>
                </c:pt>
              </c:strCache>
            </c:strRef>
          </c:cat>
          <c:val>
            <c:numRef>
              <c:f>'[группы 23-24+.xlsx]сводный_детский_сад'!$C$67</c:f>
              <c:numCache>
                <c:formatCode>0%</c:formatCode>
                <c:ptCount val="1"/>
                <c:pt idx="0">
                  <c:v>9.8920863309352514E-2</c:v>
                </c:pt>
              </c:numCache>
            </c:numRef>
          </c:val>
          <c:extLst xmlns:c16r2="http://schemas.microsoft.com/office/drawing/2015/06/chart"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  <c:spPr>
        <a:noFill/>
        <a:ln w="50800" cap="rnd" cmpd="tri">
          <a:noFill/>
          <a:prstDash val="sysDash"/>
        </a:ln>
      </c:spPr>
    </c:plotArea>
    <c:legend>
      <c:legendPos val="b"/>
      <c:layout>
        <c:manualLayout>
          <c:xMode val="edge"/>
          <c:yMode val="edge"/>
          <c:x val="5.0000075638960105E-2"/>
          <c:y val="0.76835497420161714"/>
          <c:w val="0.93458198128690306"/>
          <c:h val="0.20148733767405524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Национальность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477620905655932"/>
          <c:y val="0.21858793842815891"/>
          <c:w val="0.69312405738909744"/>
          <c:h val="0.67910432588715619"/>
        </c:manualLayout>
      </c:layout>
      <c:pie3DChart>
        <c:varyColors val="1"/>
        <c:ser>
          <c:idx val="0"/>
          <c:order val="0"/>
          <c:tx>
            <c:strRef>
              <c:f>'[группы 23-24+.xlsx]сводный_детский_сад'!$B$82:$B$83</c:f>
              <c:strCache>
                <c:ptCount val="2"/>
                <c:pt idx="0">
                  <c:v>двуязычные семьи</c:v>
                </c:pt>
                <c:pt idx="1">
                  <c:v>русские семьи</c:v>
                </c:pt>
              </c:strCache>
            </c:strRef>
          </c:tx>
          <c:spPr>
            <a:solidFill>
              <a:schemeClr val="accent2"/>
            </a:solidFill>
          </c:spPr>
          <c:dPt>
            <c:idx val="0"/>
            <c:bubble3D val="0"/>
            <c:spPr>
              <a:solidFill>
                <a:srgbClr val="0070C0"/>
              </a:solidFill>
            </c:spPr>
            <c:extLst xmlns:c16r2="http://schemas.microsoft.com/office/drawing/2015/06/chart"/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9.1413359654829475E-3"/>
                  <c:y val="-4.28123080359640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23-24+.xlsx]сводный_детский_сад'!$B$82,'[группы 23-24+.xlsx]сводный_детский_сад'!$B$83</c:f>
              <c:strCache>
                <c:ptCount val="2"/>
                <c:pt idx="0">
                  <c:v>двуязычные семьи</c:v>
                </c:pt>
                <c:pt idx="1">
                  <c:v>русские семьи</c:v>
                </c:pt>
              </c:strCache>
            </c:strRef>
          </c:cat>
          <c:val>
            <c:numRef>
              <c:f>'[группы 23-24+.xlsx]сводный_детский_сад'!$C$82:$C$83</c:f>
              <c:numCache>
                <c:formatCode>0%</c:formatCode>
                <c:ptCount val="2"/>
                <c:pt idx="0">
                  <c:v>9.9009900990099011E-3</c:v>
                </c:pt>
                <c:pt idx="1">
                  <c:v>0.99009900990099009</c:v>
                </c:pt>
              </c:numCache>
            </c:numRef>
          </c:val>
          <c:extLst xmlns:c16r2="http://schemas.microsoft.com/office/drawing/2015/06/chart"/>
        </c:ser>
        <c:ser>
          <c:idx val="1"/>
          <c:order val="1"/>
          <c:tx>
            <c:strRef>
              <c:f>'[группы 23-24+.xlsx]сводный_детский_сад'!$B$83</c:f>
              <c:strCache>
                <c:ptCount val="1"/>
                <c:pt idx="0">
                  <c:v>русские семьи</c:v>
                </c:pt>
              </c:strCache>
            </c:strRef>
          </c:tx>
          <c:cat>
            <c:strRef>
              <c:f>'[группы 23-24+.xlsx]сводный_детский_сад'!$B$82,'[группы 23-24+.xlsx]сводный_детский_сад'!$B$83</c:f>
              <c:strCache>
                <c:ptCount val="2"/>
                <c:pt idx="0">
                  <c:v>двуязычные семьи</c:v>
                </c:pt>
                <c:pt idx="1">
                  <c:v>русские семьи</c:v>
                </c:pt>
              </c:strCache>
            </c:strRef>
          </c:cat>
          <c:val>
            <c:numRef>
              <c:f>'[группы 23-24+.xlsx]сводный_детский_сад'!$C$83</c:f>
              <c:numCache>
                <c:formatCode>0%</c:formatCode>
                <c:ptCount val="1"/>
                <c:pt idx="0">
                  <c:v>0.99009900990099009</c:v>
                </c:pt>
              </c:numCache>
            </c:numRef>
          </c:val>
          <c:extLst xmlns:c16r2="http://schemas.microsoft.com/office/drawing/2015/06/chart"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Состав семьи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8774468085106386"/>
          <c:w val="1"/>
          <c:h val="0.6107458734656180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/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/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/>
          </c:dPt>
          <c:dLbls>
            <c:dLbl>
              <c:idx val="1"/>
              <c:layout>
                <c:manualLayout>
                  <c:x val="-0.12458911601567048"/>
                  <c:y val="-7.8181716647121233E-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9020752927982996E-2"/>
                  <c:y val="9.59909743934635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23-24+.xlsx]сводный_детский_сад'!$B$68:$B$70</c:f>
              <c:strCache>
                <c:ptCount val="3"/>
                <c:pt idx="0">
                  <c:v>полная</c:v>
                </c:pt>
                <c:pt idx="1">
                  <c:v>полная измененная</c:v>
                </c:pt>
                <c:pt idx="2">
                  <c:v>неполная</c:v>
                </c:pt>
              </c:strCache>
            </c:strRef>
          </c:cat>
          <c:val>
            <c:numRef>
              <c:f>'[группы 23-24+.xlsx]сводный_детский_сад'!$C$68:$C$70</c:f>
              <c:numCache>
                <c:formatCode>0%</c:formatCode>
                <c:ptCount val="3"/>
                <c:pt idx="0">
                  <c:v>0.91382873299539991</c:v>
                </c:pt>
                <c:pt idx="1">
                  <c:v>6.0626102292768956E-3</c:v>
                </c:pt>
                <c:pt idx="2">
                  <c:v>8.0108656775323431E-2</c:v>
                </c:pt>
              </c:numCache>
            </c:numRef>
          </c:val>
          <c:extLst xmlns:c16r2="http://schemas.microsoft.com/office/drawing/2015/06/chart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590513073288508E-2"/>
          <c:y val="0.70463483553917461"/>
          <c:w val="0.9094760315431335"/>
          <c:h val="0.261322611269336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Процентное соотношение количества мам и пап воспитанников в учреждении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514519868689889E-2"/>
          <c:y val="0.25912284493850035"/>
          <c:w val="0.96082367255115886"/>
          <c:h val="0.59063740436700729"/>
        </c:manualLayout>
      </c:layout>
      <c:pie3DChart>
        <c:varyColors val="1"/>
        <c:ser>
          <c:idx val="0"/>
          <c:order val="0"/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0.23323645768768744"/>
                  <c:y val="-7.94330708661443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2546161321671518"/>
                  <c:y val="-5.674205617914790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23-24+.xlsx]сводный_детский_сад'!$B$85:$B$86</c:f>
              <c:strCache>
                <c:ptCount val="2"/>
                <c:pt idx="0">
                  <c:v>мамы</c:v>
                </c:pt>
                <c:pt idx="1">
                  <c:v>папы</c:v>
                </c:pt>
              </c:strCache>
            </c:strRef>
          </c:cat>
          <c:val>
            <c:numRef>
              <c:f>'[группы 23-24+.xlsx]сводный_детский_сад'!$C$85:$C$86</c:f>
              <c:numCache>
                <c:formatCode>0%</c:formatCode>
                <c:ptCount val="2"/>
                <c:pt idx="0">
                  <c:v>0.91089108910891092</c:v>
                </c:pt>
                <c:pt idx="1">
                  <c:v>0.92409240924092406</c:v>
                </c:pt>
              </c:numCache>
            </c:numRef>
          </c:val>
          <c:extLst xmlns:c16r2="http://schemas.microsoft.com/office/drawing/2015/06/chart"/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547685764587349E-2"/>
          <c:y val="0.27297628801120732"/>
          <c:w val="0.75352111437055025"/>
          <c:h val="0.53932294926873636"/>
        </c:manualLayout>
      </c:layout>
      <c:pie3DChart>
        <c:varyColors val="1"/>
        <c:ser>
          <c:idx val="0"/>
          <c:order val="0"/>
          <c:tx>
            <c:strRef>
              <c:f>'[группы 23-24+.xlsx]сводный_детский_сад'!$B$56:$B$59</c:f>
              <c:strCache>
                <c:ptCount val="4"/>
                <c:pt idx="0">
                  <c:v>20-30</c:v>
                </c:pt>
                <c:pt idx="1">
                  <c:v>31-35</c:v>
                </c:pt>
                <c:pt idx="2">
                  <c:v> 36-40                                                 </c:v>
                </c:pt>
                <c:pt idx="3">
                  <c:v>свыше 40</c:v>
                </c:pt>
              </c:strCache>
            </c:strRef>
          </c:tx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9.3120605401791526E-2"/>
                  <c:y val="-4.0460909129830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913441813057512E-2"/>
                  <c:y val="-5.6805450128440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23-24+.xlsx]сводный_детский_сад'!$B$56:$B$59</c:f>
              <c:strCache>
                <c:ptCount val="4"/>
                <c:pt idx="0">
                  <c:v>20-30</c:v>
                </c:pt>
                <c:pt idx="1">
                  <c:v>31-35</c:v>
                </c:pt>
                <c:pt idx="2">
                  <c:v> 36-40                                                 </c:v>
                </c:pt>
                <c:pt idx="3">
                  <c:v>свыше 40</c:v>
                </c:pt>
              </c:strCache>
            </c:strRef>
          </c:cat>
          <c:val>
            <c:numRef>
              <c:f>'[группы 23-24+.xlsx]сводный_детский_сад'!$C$56:$C$59</c:f>
              <c:numCache>
                <c:formatCode>0%</c:formatCode>
                <c:ptCount val="4"/>
                <c:pt idx="0">
                  <c:v>0.16906474820143885</c:v>
                </c:pt>
                <c:pt idx="1">
                  <c:v>0.33273381294964027</c:v>
                </c:pt>
                <c:pt idx="2">
                  <c:v>0.32374100719424459</c:v>
                </c:pt>
                <c:pt idx="3">
                  <c:v>0.17446043165467626</c:v>
                </c:pt>
              </c:numCache>
            </c:numRef>
          </c:val>
          <c:extLst xmlns:c16r2="http://schemas.microsoft.com/office/drawing/2015/06/chart"/>
        </c:ser>
        <c:ser>
          <c:idx val="1"/>
          <c:order val="1"/>
          <c:tx>
            <c:strRef>
              <c:f>'[группы 23-24+.xlsx]сводный_детский_сад'!$B$65</c:f>
              <c:strCache>
                <c:ptCount val="1"/>
                <c:pt idx="0">
                  <c:v>служащие</c:v>
                </c:pt>
              </c:strCache>
            </c:strRef>
          </c:tx>
          <c:spPr>
            <a:solidFill>
              <a:sysClr val="window" lastClr="FFFFFF"/>
            </a:solidFill>
            <a:ln>
              <a:solidFill>
                <a:srgbClr val="0070C0"/>
              </a:solidFill>
            </a:ln>
          </c:spPr>
          <c:cat>
            <c:strRef>
              <c:f>'[группы 23-24+.xlsx]сводный_детский_сад'!$B$56:$B$59</c:f>
              <c:strCache>
                <c:ptCount val="4"/>
                <c:pt idx="0">
                  <c:v>20-30</c:v>
                </c:pt>
                <c:pt idx="1">
                  <c:v>31-35</c:v>
                </c:pt>
                <c:pt idx="2">
                  <c:v> 36-40                                                 </c:v>
                </c:pt>
                <c:pt idx="3">
                  <c:v>свыше 40</c:v>
                </c:pt>
              </c:strCache>
            </c:strRef>
          </c:cat>
          <c:val>
            <c:numRef>
              <c:f>'[группы 23-24+.xlsx]сводный_детский_сад'!$C$64</c:f>
              <c:numCache>
                <c:formatCode>0%</c:formatCode>
                <c:ptCount val="1"/>
                <c:pt idx="0">
                  <c:v>0.21402877697841727</c:v>
                </c:pt>
              </c:numCache>
            </c:numRef>
          </c:val>
          <c:extLst xmlns:c16r2="http://schemas.microsoft.com/office/drawing/2015/06/chart"/>
        </c:ser>
        <c:ser>
          <c:idx val="2"/>
          <c:order val="2"/>
          <c:tx>
            <c:strRef>
              <c:f>'[группы 23-24+.xlsx]сводный_детский_сад'!$B$66</c:f>
              <c:strCache>
                <c:ptCount val="1"/>
                <c:pt idx="0">
                  <c:v>домохозяйки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cat>
            <c:strRef>
              <c:f>'[группы 23-24+.xlsx]сводный_детский_сад'!$B$56:$B$59</c:f>
              <c:strCache>
                <c:ptCount val="4"/>
                <c:pt idx="0">
                  <c:v>20-30</c:v>
                </c:pt>
                <c:pt idx="1">
                  <c:v>31-35</c:v>
                </c:pt>
                <c:pt idx="2">
                  <c:v> 36-40                                                 </c:v>
                </c:pt>
                <c:pt idx="3">
                  <c:v>свыше 40</c:v>
                </c:pt>
              </c:strCache>
            </c:strRef>
          </c:cat>
          <c:val>
            <c:numRef>
              <c:f>'[группы 23-24+.xlsx]сводный_детский_сад'!$C$66</c:f>
              <c:numCache>
                <c:formatCode>0%</c:formatCode>
                <c:ptCount val="1"/>
                <c:pt idx="0">
                  <c:v>0.13309352517985612</c:v>
                </c:pt>
              </c:numCache>
            </c:numRef>
          </c:val>
          <c:extLst xmlns:c16r2="http://schemas.microsoft.com/office/drawing/2015/06/chart"/>
        </c:ser>
        <c:ser>
          <c:idx val="3"/>
          <c:order val="3"/>
          <c:tx>
            <c:strRef>
              <c:f>'[группы 23-24+.xlsx]сводный_детский_сад'!$B$67</c:f>
              <c:strCache>
                <c:ptCount val="1"/>
                <c:pt idx="0">
                  <c:v>предприниматели</c:v>
                </c:pt>
              </c:strCache>
            </c:strRef>
          </c:tx>
          <c:cat>
            <c:strRef>
              <c:f>'[группы 23-24+.xlsx]сводный_детский_сад'!$B$56:$B$59</c:f>
              <c:strCache>
                <c:ptCount val="4"/>
                <c:pt idx="0">
                  <c:v>20-30</c:v>
                </c:pt>
                <c:pt idx="1">
                  <c:v>31-35</c:v>
                </c:pt>
                <c:pt idx="2">
                  <c:v> 36-40                                                 </c:v>
                </c:pt>
                <c:pt idx="3">
                  <c:v>свыше 40</c:v>
                </c:pt>
              </c:strCache>
            </c:strRef>
          </c:cat>
          <c:val>
            <c:numRef>
              <c:f>'[группы 23-24+.xlsx]сводный_детский_сад'!$C$67</c:f>
              <c:numCache>
                <c:formatCode>0%</c:formatCode>
                <c:ptCount val="1"/>
                <c:pt idx="0">
                  <c:v>9.8920863309352514E-2</c:v>
                </c:pt>
              </c:numCache>
            </c:numRef>
          </c:val>
          <c:extLst xmlns:c16r2="http://schemas.microsoft.com/office/drawing/2015/06/chart"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  <c:spPr>
        <a:noFill/>
        <a:ln w="50800" cap="rnd" cmpd="tri">
          <a:noFill/>
          <a:prstDash val="sysDash"/>
        </a:ln>
      </c:spPr>
    </c:plotArea>
    <c:legend>
      <c:legendPos val="b"/>
      <c:layout>
        <c:manualLayout>
          <c:xMode val="edge"/>
          <c:yMode val="edge"/>
          <c:x val="0.71235152262980672"/>
          <c:y val="0.61193269427334063"/>
          <c:w val="0.27541459890145198"/>
          <c:h val="0.37800440865821588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Условия проживания</a:t>
            </a:r>
          </a:p>
        </c:rich>
      </c:tx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457789009294553E-2"/>
          <c:y val="0.20817737592388047"/>
          <c:w val="0.83213358011887872"/>
          <c:h val="0.67223055630991402"/>
        </c:manualLayout>
      </c:layout>
      <c:pie3DChart>
        <c:varyColors val="1"/>
        <c:ser>
          <c:idx val="3"/>
          <c:order val="0"/>
          <c:tx>
            <c:strRef>
              <c:f>'[группы 23-24+.xlsx]сводный_детский_сад'!$B$75:$B$77</c:f>
              <c:strCache>
                <c:ptCount val="3"/>
                <c:pt idx="0">
                  <c:v>своя комната</c:v>
                </c:pt>
                <c:pt idx="1">
                  <c:v>свой уголок</c:v>
                </c:pt>
                <c:pt idx="2">
                  <c:v>нет</c:v>
                </c:pt>
              </c:strCache>
            </c:strRef>
          </c:tx>
          <c:explosion val="2"/>
          <c:dPt>
            <c:idx val="0"/>
            <c:bubble3D val="0"/>
            <c:explosion val="0"/>
            <c:extLst xmlns:c16r2="http://schemas.microsoft.com/office/drawing/2015/06/chart"/>
          </c:dPt>
          <c:dPt>
            <c:idx val="1"/>
            <c:bubble3D val="0"/>
            <c:explosion val="0"/>
            <c:spPr>
              <a:solidFill>
                <a:srgbClr val="FF0000"/>
              </a:solidFill>
            </c:spPr>
            <c:extLst xmlns:c16r2="http://schemas.microsoft.com/office/drawing/2015/06/chart"/>
          </c:dPt>
          <c:dLbls>
            <c:dLbl>
              <c:idx val="0"/>
              <c:layout>
                <c:manualLayout>
                  <c:x val="-0.16647997443891677"/>
                  <c:y val="-1.729244395383756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223642261812401"/>
                  <c:y val="-8.1493199493520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4010922851616482E-2"/>
                  <c:y val="-4.45448836486665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23-24+.xlsx]сводный_детский_сад'!$B$75:$B$77</c:f>
              <c:strCache>
                <c:ptCount val="3"/>
                <c:pt idx="0">
                  <c:v>своя комната</c:v>
                </c:pt>
                <c:pt idx="1">
                  <c:v>свой уголок</c:v>
                </c:pt>
                <c:pt idx="2">
                  <c:v>нет</c:v>
                </c:pt>
              </c:strCache>
            </c:strRef>
          </c:cat>
          <c:val>
            <c:numRef>
              <c:f>'[группы 23-24+.xlsx]сводный_детский_сад'!$C$75:$C$77</c:f>
              <c:numCache>
                <c:formatCode>0%</c:formatCode>
                <c:ptCount val="3"/>
                <c:pt idx="0">
                  <c:v>0.49346405228758172</c:v>
                </c:pt>
                <c:pt idx="1">
                  <c:v>0.50326797385620914</c:v>
                </c:pt>
                <c:pt idx="2">
                  <c:v>3.2679738562091504E-3</c:v>
                </c:pt>
              </c:numCache>
            </c:numRef>
          </c:val>
          <c:extLst xmlns:c16r2="http://schemas.microsoft.com/office/drawing/2015/06/chart"/>
        </c:ser>
        <c:ser>
          <c:idx val="4"/>
          <c:order val="1"/>
          <c:tx>
            <c:strRef>
              <c:f>'[группы 23-24+.xlsx]сводный_детский_сад'!$B$70</c:f>
              <c:strCache>
                <c:ptCount val="1"/>
                <c:pt idx="0">
                  <c:v>неполная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'[группы 23-24+.xlsx]сводный_детский_сад'!$B$75:$B$77</c:f>
              <c:strCache>
                <c:ptCount val="3"/>
                <c:pt idx="0">
                  <c:v>своя комната</c:v>
                </c:pt>
                <c:pt idx="1">
                  <c:v>свой уголок</c:v>
                </c:pt>
                <c:pt idx="2">
                  <c:v>нет</c:v>
                </c:pt>
              </c:strCache>
            </c:strRef>
          </c:cat>
          <c:val>
            <c:numRef>
              <c:f>'[группы 23-24+.xlsx]сводный_детский_сад'!$C$68</c:f>
              <c:numCache>
                <c:formatCode>0%</c:formatCode>
                <c:ptCount val="1"/>
                <c:pt idx="0">
                  <c:v>0.91382873299539991</c:v>
                </c:pt>
              </c:numCache>
            </c:numRef>
          </c:val>
          <c:extLst xmlns:c16r2="http://schemas.microsoft.com/office/drawing/2015/06/chart"/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dTable>
        <c:showHorzBorder val="1"/>
        <c:showVertBorder val="1"/>
        <c:showOutline val="1"/>
        <c:showKeys val="1"/>
      </c:dTable>
    </c:plotArea>
    <c:legend>
      <c:legendPos val="b"/>
      <c:layout>
        <c:manualLayout>
          <c:xMode val="edge"/>
          <c:yMode val="edge"/>
          <c:x val="4.3390087325751933E-2"/>
          <c:y val="0.82297211743265752"/>
          <c:w val="0.87849821700179886"/>
          <c:h val="9.3923304944723243E-2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ОХВАТ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УСЛУГАМИ ДОПОЛНИТЕЛЬНОГО ОБРАЗОВАНИЯ </a:t>
            </a:r>
            <a:r>
              <a:rPr lang="en-US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2023</a:t>
            </a: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ГОД</a:t>
            </a:r>
            <a:endPara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586614173228346"/>
          <c:w val="0.96111111111111114"/>
          <c:h val="0.51916484397783613"/>
        </c:manualLayout>
      </c:layout>
      <c:pie3DChart>
        <c:varyColors val="1"/>
        <c:ser>
          <c:idx val="0"/>
          <c:order val="0"/>
          <c:tx>
            <c:strRef>
              <c:f>'[ДОП образование.xlsx]Лист1'!$Q$13</c:f>
              <c:strCache>
                <c:ptCount val="1"/>
                <c:pt idx="0">
                  <c:v>2023-2024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rgbClr val="D05F12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9C5BCD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1.6393482064741907E-2"/>
                  <c:y val="2.0781568970545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3319553805774277E-2"/>
                  <c:y val="-8.4773257509477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9197944006999122E-2"/>
                  <c:y val="1.0336832895888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'[ДОП образование.xlsx]Лист1'!$P$14:$P$20</c:f>
              <c:strCache>
                <c:ptCount val="7"/>
                <c:pt idx="0">
                  <c:v>ритмика</c:v>
                </c:pt>
                <c:pt idx="1">
                  <c:v>фитнес</c:v>
                </c:pt>
                <c:pt idx="2">
                  <c:v>шбп</c:v>
                </c:pt>
                <c:pt idx="3">
                  <c:v>шахматы </c:v>
                </c:pt>
                <c:pt idx="4">
                  <c:v>квантоша</c:v>
                </c:pt>
                <c:pt idx="5">
                  <c:v>мастерилки</c:v>
                </c:pt>
                <c:pt idx="6">
                  <c:v>мир прекрасного </c:v>
                </c:pt>
              </c:strCache>
            </c:strRef>
          </c:cat>
          <c:val>
            <c:numRef>
              <c:f>'[ДОП образование.xlsx]Лист1'!$R$14:$R$20</c:f>
              <c:numCache>
                <c:formatCode>0%</c:formatCode>
                <c:ptCount val="7"/>
                <c:pt idx="0">
                  <c:v>0.10897435897435898</c:v>
                </c:pt>
                <c:pt idx="1">
                  <c:v>0.25</c:v>
                </c:pt>
                <c:pt idx="2">
                  <c:v>0.23397435897435898</c:v>
                </c:pt>
                <c:pt idx="3">
                  <c:v>0.16666666666666666</c:v>
                </c:pt>
                <c:pt idx="4">
                  <c:v>9.2948717948717952E-2</c:v>
                </c:pt>
                <c:pt idx="5">
                  <c:v>7.6923076923076927E-2</c:v>
                </c:pt>
                <c:pt idx="6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3655326297516554"/>
          <c:y val="0.72338546223388744"/>
          <c:w val="0.76117366504262718"/>
          <c:h val="0.2442071303587051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0.18775</cdr:x>
      <cdr:y>0.0566</cdr:y>
    </cdr:from>
    <cdr:to>
      <cdr:x>0.88442</cdr:x>
      <cdr:y>0.18014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0289" y="142875"/>
          <a:ext cx="2375842" cy="3118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Занятость родителей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0.1431</cdr:x>
      <cdr:y>0.02072</cdr:y>
    </cdr:from>
    <cdr:to>
      <cdr:x>0.96037</cdr:x>
      <cdr:y>0.14832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47065" y="51330"/>
          <a:ext cx="2553310" cy="3161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Количество детей в семье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0.18483</cdr:x>
      <cdr:y>0</cdr:y>
    </cdr:from>
    <cdr:to>
      <cdr:x>0.8815</cdr:x>
      <cdr:y>0.12354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28252" y="0"/>
          <a:ext cx="2368090" cy="2909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Образование  родителей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0.18775</cdr:x>
      <cdr:y>0.0566</cdr:y>
    </cdr:from>
    <cdr:to>
      <cdr:x>0.88442</cdr:x>
      <cdr:y>0.18014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0289" y="142875"/>
          <a:ext cx="2375842" cy="3118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Times New Roman" pitchFamily="18" charset="0"/>
              <a:cs typeface="Times New Roman" pitchFamily="18" charset="0"/>
            </a:rPr>
            <a:t>Возраст родителей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9317</Words>
  <Characters>53113</Characters>
  <Application>Microsoft Office Word</Application>
  <DocSecurity>0</DocSecurity>
  <Lines>442</Lines>
  <Paragraphs>124</Paragraphs>
  <ScaleCrop>false</ScaleCrop>
  <Company>diakov.net</Company>
  <LinksUpToDate>false</LinksUpToDate>
  <CharactersWithSpaces>62306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2024-04-18T07:39:00Z</dcterms:created>
  <dcterms:modified xsi:type="dcterms:W3CDTF">2024-04-18T07:41:00Z</dcterms:modified>
</cp:coreProperties>
</file>